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2A0" w:rsidRDefault="00BF2B16" w:rsidP="00BF2B16">
      <w:pPr>
        <w:jc w:val="center"/>
      </w:pPr>
      <w:r>
        <w:t>МИНИСТЕРСТВО ОБРАЗОВАНИЯ И НАУКИ РОССИЙСКОЙ ФЕДЕРАЦИИ</w:t>
      </w:r>
    </w:p>
    <w:p w:rsidR="000B5CE0" w:rsidRDefault="001800DD" w:rsidP="00BF2B16">
      <w:pPr>
        <w:ind w:left="-567"/>
        <w:jc w:val="center"/>
        <w:rPr>
          <w:b/>
        </w:rPr>
      </w:pPr>
      <w:r>
        <w:rPr>
          <w:b/>
        </w:rPr>
        <w:t>Федеральное г</w:t>
      </w:r>
      <w:r w:rsidR="00BF2B16">
        <w:rPr>
          <w:b/>
        </w:rPr>
        <w:t>осударственное</w:t>
      </w:r>
      <w:r w:rsidR="00FA05E8">
        <w:rPr>
          <w:b/>
        </w:rPr>
        <w:t xml:space="preserve"> автономное</w:t>
      </w:r>
      <w:r w:rsidR="00BF2B16">
        <w:rPr>
          <w:b/>
        </w:rPr>
        <w:t xml:space="preserve"> образовательное учреждение </w:t>
      </w:r>
    </w:p>
    <w:p w:rsidR="00BF2B16" w:rsidRDefault="00BF2B16" w:rsidP="000B5CE0">
      <w:pPr>
        <w:ind w:left="-567"/>
        <w:jc w:val="center"/>
        <w:rPr>
          <w:b/>
        </w:rPr>
      </w:pPr>
      <w:r>
        <w:rPr>
          <w:b/>
        </w:rPr>
        <w:t>высшего образования</w:t>
      </w:r>
    </w:p>
    <w:p w:rsidR="00BF2B16" w:rsidRDefault="00BF2B16" w:rsidP="00BF2B16">
      <w:pPr>
        <w:ind w:left="-567"/>
        <w:jc w:val="center"/>
      </w:pPr>
      <w:r>
        <w:t>«Нижегородский государственный университет им. Н.И. Лобачевского»</w:t>
      </w:r>
    </w:p>
    <w:p w:rsidR="00BF2B16" w:rsidRDefault="00B11710" w:rsidP="00BF2B16">
      <w:pPr>
        <w:ind w:left="-567"/>
        <w:jc w:val="center"/>
      </w:pPr>
      <w:r>
        <w:t>Б</w:t>
      </w:r>
      <w:r w:rsidR="00BF2B16">
        <w:t>иологический</w:t>
      </w:r>
      <w:r>
        <w:t xml:space="preserve"> </w:t>
      </w:r>
      <w:r w:rsidRPr="00B11710">
        <w:t xml:space="preserve"> </w:t>
      </w:r>
      <w:r>
        <w:t>факультет</w:t>
      </w:r>
    </w:p>
    <w:p w:rsidR="00BF2B16" w:rsidRDefault="00BF2B16" w:rsidP="00BF2B16">
      <w:pPr>
        <w:ind w:left="-567"/>
        <w:jc w:val="right"/>
      </w:pPr>
      <w:r>
        <w:t>Утверждаю</w:t>
      </w:r>
    </w:p>
    <w:p w:rsidR="00BF2B16" w:rsidRDefault="00BF2B16" w:rsidP="00BF2B16">
      <w:pPr>
        <w:ind w:left="-567"/>
        <w:jc w:val="right"/>
      </w:pPr>
      <w:r>
        <w:t>Декан биологического факультета</w:t>
      </w:r>
    </w:p>
    <w:p w:rsidR="00B11710" w:rsidRDefault="00B11710" w:rsidP="00BF2B16">
      <w:pPr>
        <w:ind w:left="-567"/>
        <w:jc w:val="right"/>
      </w:pPr>
      <w:r>
        <w:t>______________ А.П. Веселов</w:t>
      </w:r>
    </w:p>
    <w:p w:rsidR="00BF2B16" w:rsidRDefault="00BF2B16" w:rsidP="00BF2B16">
      <w:pPr>
        <w:ind w:left="-567"/>
        <w:jc w:val="right"/>
      </w:pPr>
      <w:r>
        <w:t>«_____»___________________201</w:t>
      </w:r>
      <w:r w:rsidR="00B11710">
        <w:t>_</w:t>
      </w:r>
      <w:r>
        <w:t xml:space="preserve"> г.</w:t>
      </w:r>
    </w:p>
    <w:p w:rsidR="00BF2B16" w:rsidRDefault="00BF2B16" w:rsidP="00BF2B16">
      <w:pPr>
        <w:ind w:left="-567"/>
        <w:jc w:val="right"/>
      </w:pPr>
    </w:p>
    <w:p w:rsidR="00B11710" w:rsidRDefault="00B11710" w:rsidP="00BF2B16">
      <w:pPr>
        <w:ind w:left="-567"/>
        <w:jc w:val="right"/>
      </w:pPr>
    </w:p>
    <w:p w:rsidR="00BF2B16" w:rsidRDefault="00BF2B16" w:rsidP="00BF2B16">
      <w:pPr>
        <w:ind w:left="-567"/>
        <w:jc w:val="center"/>
        <w:rPr>
          <w:b/>
        </w:rPr>
      </w:pPr>
      <w:r>
        <w:rPr>
          <w:b/>
        </w:rPr>
        <w:t>Рабочая программа дисциплины</w:t>
      </w:r>
    </w:p>
    <w:p w:rsidR="00BF2B16" w:rsidRDefault="00BF2B16" w:rsidP="00BF2B16">
      <w:pPr>
        <w:ind w:left="-567"/>
        <w:jc w:val="center"/>
        <w:rPr>
          <w:b/>
        </w:rPr>
      </w:pPr>
      <w:r>
        <w:rPr>
          <w:b/>
        </w:rPr>
        <w:t>«Психология и педагогика»</w:t>
      </w:r>
    </w:p>
    <w:p w:rsidR="00BF2B16" w:rsidRDefault="00BF2B16" w:rsidP="00BF2B16">
      <w:pPr>
        <w:ind w:left="-567"/>
        <w:jc w:val="center"/>
        <w:rPr>
          <w:b/>
        </w:rPr>
      </w:pPr>
    </w:p>
    <w:p w:rsidR="00BF2B16" w:rsidRDefault="00BF2B16" w:rsidP="00BF2B16">
      <w:pPr>
        <w:ind w:left="-567"/>
        <w:jc w:val="center"/>
      </w:pPr>
      <w:r>
        <w:t xml:space="preserve">Направление подготовки </w:t>
      </w:r>
    </w:p>
    <w:p w:rsidR="00BF2B16" w:rsidRPr="00B11710" w:rsidRDefault="000B5CE0" w:rsidP="00BF2B16">
      <w:pPr>
        <w:ind w:left="-567"/>
        <w:jc w:val="center"/>
        <w:rPr>
          <w:b/>
          <w:i/>
        </w:rPr>
      </w:pPr>
      <w:r>
        <w:rPr>
          <w:b/>
          <w:i/>
        </w:rPr>
        <w:t>06.03.01</w:t>
      </w:r>
      <w:r w:rsidR="00BF2B16" w:rsidRPr="00B11710">
        <w:rPr>
          <w:b/>
          <w:i/>
        </w:rPr>
        <w:t xml:space="preserve"> «Биология»</w:t>
      </w:r>
    </w:p>
    <w:p w:rsidR="007D25BE" w:rsidRDefault="007D25BE" w:rsidP="00BF2B16">
      <w:pPr>
        <w:ind w:left="-567"/>
        <w:jc w:val="center"/>
      </w:pPr>
    </w:p>
    <w:p w:rsidR="007D25BE" w:rsidRDefault="001800DD" w:rsidP="00BF2B16">
      <w:pPr>
        <w:ind w:left="-567"/>
        <w:jc w:val="center"/>
      </w:pPr>
      <w:r>
        <w:t>С</w:t>
      </w:r>
      <w:r w:rsidR="007D25BE">
        <w:t>тепень выпускника</w:t>
      </w:r>
    </w:p>
    <w:p w:rsidR="007D25BE" w:rsidRPr="00B11710" w:rsidRDefault="007D25BE" w:rsidP="00BF2B16">
      <w:pPr>
        <w:ind w:left="-567"/>
        <w:jc w:val="center"/>
        <w:rPr>
          <w:b/>
          <w:i/>
        </w:rPr>
      </w:pPr>
      <w:r w:rsidRPr="00B11710">
        <w:rPr>
          <w:b/>
          <w:i/>
        </w:rPr>
        <w:t>Бакалавр</w:t>
      </w:r>
    </w:p>
    <w:p w:rsidR="007D25BE" w:rsidRDefault="007D25BE" w:rsidP="00BF2B16">
      <w:pPr>
        <w:ind w:left="-567"/>
        <w:jc w:val="center"/>
      </w:pPr>
    </w:p>
    <w:p w:rsidR="007D25BE" w:rsidRDefault="007D25BE" w:rsidP="00BF2B16">
      <w:pPr>
        <w:ind w:left="-567"/>
        <w:jc w:val="center"/>
      </w:pPr>
      <w:r>
        <w:t>Форма обучения</w:t>
      </w:r>
    </w:p>
    <w:p w:rsidR="007D25BE" w:rsidRPr="00B11710" w:rsidRDefault="007D25BE" w:rsidP="00BF2B16">
      <w:pPr>
        <w:ind w:left="-567"/>
        <w:jc w:val="center"/>
        <w:rPr>
          <w:b/>
          <w:i/>
        </w:rPr>
      </w:pPr>
      <w:r w:rsidRPr="00B11710">
        <w:rPr>
          <w:b/>
          <w:i/>
        </w:rPr>
        <w:t>Очная</w:t>
      </w:r>
    </w:p>
    <w:p w:rsidR="007D25BE" w:rsidRDefault="007D25BE" w:rsidP="00BF2B16">
      <w:pPr>
        <w:ind w:left="-567"/>
        <w:jc w:val="center"/>
      </w:pPr>
    </w:p>
    <w:p w:rsidR="007D25BE" w:rsidRDefault="007D25BE" w:rsidP="00BF2B16">
      <w:pPr>
        <w:ind w:left="-567"/>
        <w:jc w:val="center"/>
      </w:pPr>
    </w:p>
    <w:p w:rsidR="00B11710" w:rsidRDefault="00B11710" w:rsidP="000B5CE0"/>
    <w:p w:rsidR="007D25BE" w:rsidRDefault="007D25BE" w:rsidP="00BF2B16">
      <w:pPr>
        <w:ind w:left="-567"/>
        <w:jc w:val="center"/>
      </w:pPr>
    </w:p>
    <w:p w:rsidR="007D25BE" w:rsidRDefault="007D25BE" w:rsidP="00BF2B16">
      <w:pPr>
        <w:ind w:left="-567"/>
        <w:jc w:val="center"/>
      </w:pPr>
      <w:r>
        <w:t>Нижний Новгород</w:t>
      </w:r>
    </w:p>
    <w:p w:rsidR="007D25BE" w:rsidRDefault="007D25BE" w:rsidP="00BF2B16">
      <w:pPr>
        <w:ind w:left="-567"/>
        <w:jc w:val="center"/>
      </w:pPr>
      <w:r>
        <w:t>201</w:t>
      </w:r>
      <w:r w:rsidR="000B5CE0">
        <w:t>4 г.</w:t>
      </w:r>
    </w:p>
    <w:p w:rsidR="007D25BE" w:rsidRDefault="007D25BE" w:rsidP="00B11710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lastRenderedPageBreak/>
        <w:t>Цели освоения дисциплины</w:t>
      </w:r>
    </w:p>
    <w:p w:rsidR="007D25BE" w:rsidRDefault="007D25BE" w:rsidP="00B11710">
      <w:pPr>
        <w:pStyle w:val="a3"/>
        <w:spacing w:after="0" w:line="240" w:lineRule="auto"/>
        <w:ind w:left="0" w:firstLine="709"/>
        <w:jc w:val="both"/>
      </w:pPr>
      <w:r>
        <w:t>Целями освоения дисциплины «Психология и педагогика» являются освоение начальных представлений и знаний из области педагогики и психологии</w:t>
      </w:r>
      <w:r w:rsidR="00C51716">
        <w:t>. Овладение данными знаниями поможет обучающимся ориентироваться и анализировать информацию по воспитанию и обучению:</w:t>
      </w:r>
    </w:p>
    <w:p w:rsidR="00C51716" w:rsidRDefault="00C51716" w:rsidP="00B11710">
      <w:pPr>
        <w:pStyle w:val="a3"/>
        <w:spacing w:after="0" w:line="240" w:lineRule="auto"/>
        <w:ind w:left="0"/>
        <w:jc w:val="both"/>
      </w:pPr>
      <w:r>
        <w:t>-</w:t>
      </w:r>
      <w:r w:rsidR="00B11710">
        <w:t xml:space="preserve"> </w:t>
      </w:r>
      <w:r>
        <w:t>на бытовом уровне (для воспитания собственных детей);</w:t>
      </w:r>
    </w:p>
    <w:p w:rsidR="00C51716" w:rsidRDefault="00C51716" w:rsidP="00B11710">
      <w:pPr>
        <w:pStyle w:val="a3"/>
        <w:spacing w:after="0" w:line="240" w:lineRule="auto"/>
        <w:ind w:left="0"/>
        <w:jc w:val="both"/>
      </w:pPr>
      <w:r>
        <w:t>- на профессиональном уровне (в случае выбора профессии педагога в общеобразовательном или высшем профессиональном образовательном учреждении);</w:t>
      </w:r>
    </w:p>
    <w:p w:rsidR="00C51716" w:rsidRDefault="00C51716" w:rsidP="00B11710">
      <w:pPr>
        <w:pStyle w:val="a3"/>
        <w:spacing w:after="0" w:line="240" w:lineRule="auto"/>
        <w:ind w:left="0"/>
        <w:jc w:val="both"/>
      </w:pPr>
      <w:r>
        <w:t>- на научно-исследовательском уровне (при выборе педагогического процесса в качестве объекта исследования).</w:t>
      </w:r>
    </w:p>
    <w:p w:rsidR="00C51716" w:rsidRDefault="00C51716" w:rsidP="00B11710">
      <w:pPr>
        <w:pStyle w:val="a3"/>
        <w:spacing w:after="0" w:line="240" w:lineRule="auto"/>
        <w:ind w:left="0" w:firstLine="709"/>
        <w:jc w:val="both"/>
      </w:pPr>
    </w:p>
    <w:p w:rsidR="00C51716" w:rsidRDefault="00C51716" w:rsidP="00B11710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Место дисциплины в структуре ООП</w:t>
      </w:r>
    </w:p>
    <w:p w:rsidR="00E13EC7" w:rsidRDefault="00E13EC7" w:rsidP="00B11710">
      <w:pPr>
        <w:pStyle w:val="a3"/>
        <w:spacing w:after="0" w:line="240" w:lineRule="auto"/>
        <w:ind w:left="0" w:firstLine="709"/>
        <w:jc w:val="both"/>
      </w:pPr>
      <w:r>
        <w:t xml:space="preserve">Дисциплина относится к </w:t>
      </w:r>
      <w:r w:rsidR="00B11710">
        <w:t>базовым дисциплина цикла</w:t>
      </w:r>
      <w:r>
        <w:t xml:space="preserve"> Б</w:t>
      </w:r>
      <w:r w:rsidR="00B11710">
        <w:t>.</w:t>
      </w:r>
      <w:r>
        <w:t xml:space="preserve"> 1.</w:t>
      </w:r>
      <w:r w:rsidR="00B11710">
        <w:t xml:space="preserve"> (</w:t>
      </w:r>
      <w:proofErr w:type="gramStart"/>
      <w:r w:rsidR="00B11710">
        <w:t>гуманитарный</w:t>
      </w:r>
      <w:proofErr w:type="gramEnd"/>
      <w:r w:rsidR="00B11710">
        <w:t>, социальный, экономический)</w:t>
      </w:r>
      <w:r>
        <w:t xml:space="preserve"> Преподаётся в </w:t>
      </w:r>
      <w:r w:rsidR="007E55BF">
        <w:t>6</w:t>
      </w:r>
      <w:r>
        <w:t xml:space="preserve"> семестре и</w:t>
      </w:r>
      <w:r w:rsidR="00B11710">
        <w:t xml:space="preserve"> является</w:t>
      </w:r>
      <w:r>
        <w:t xml:space="preserve"> единственной педагогической дисциплиной других профилей направления «Биология».</w:t>
      </w:r>
    </w:p>
    <w:p w:rsidR="00E13EC7" w:rsidRDefault="00E13EC7" w:rsidP="00B11710">
      <w:pPr>
        <w:pStyle w:val="a3"/>
        <w:spacing w:after="0" w:line="240" w:lineRule="auto"/>
        <w:ind w:left="0" w:firstLine="709"/>
        <w:jc w:val="both"/>
      </w:pPr>
    </w:p>
    <w:p w:rsidR="00E13EC7" w:rsidRPr="007E55BF" w:rsidRDefault="00E13EC7" w:rsidP="00B11710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7E55BF">
        <w:rPr>
          <w:b/>
        </w:rPr>
        <w:t>Требования к результатам освоения дисциплины</w:t>
      </w:r>
    </w:p>
    <w:p w:rsidR="00E13EC7" w:rsidRPr="007E55BF" w:rsidRDefault="00E13EC7" w:rsidP="00B11710">
      <w:pPr>
        <w:pStyle w:val="a3"/>
        <w:spacing w:after="0" w:line="240" w:lineRule="auto"/>
        <w:ind w:left="0" w:firstLine="709"/>
        <w:jc w:val="both"/>
      </w:pPr>
      <w:r w:rsidRPr="007E55BF">
        <w:t>Процесс изучения дисциплины направлен на формирование следующих компетенций:</w:t>
      </w:r>
    </w:p>
    <w:p w:rsidR="007E55BF" w:rsidRPr="007E55BF" w:rsidRDefault="007E55BF" w:rsidP="00B11710">
      <w:pPr>
        <w:pStyle w:val="a5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7E55BF">
        <w:rPr>
          <w:rFonts w:ascii="Times New Roman" w:hAnsi="Times New Roman"/>
          <w:sz w:val="24"/>
          <w:szCs w:val="24"/>
        </w:rPr>
        <w:t>ОК-3 - приобретает новые знания и формирует суждения по научным, социальным и другим проблемам, используя современные образовательные и информационные технологии;</w:t>
      </w:r>
    </w:p>
    <w:p w:rsidR="007E55BF" w:rsidRPr="007E55BF" w:rsidRDefault="007E55BF" w:rsidP="00B11710">
      <w:pPr>
        <w:pStyle w:val="a5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7E55BF">
        <w:rPr>
          <w:rFonts w:ascii="Times New Roman" w:hAnsi="Times New Roman"/>
          <w:sz w:val="24"/>
          <w:szCs w:val="24"/>
          <w:lang w:eastAsia="ar-SA"/>
        </w:rPr>
        <w:t>ОК-5 - критически анализирует, переоценивает свой профессиональный и социальный опыт, при необходимости готов изменить профиль своей профессиональной деятельности;</w:t>
      </w:r>
    </w:p>
    <w:p w:rsidR="00B11710" w:rsidRPr="007E55BF" w:rsidRDefault="00B11710" w:rsidP="00B11710">
      <w:pPr>
        <w:pStyle w:val="a5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7E55BF">
        <w:rPr>
          <w:rFonts w:ascii="Times New Roman" w:hAnsi="Times New Roman"/>
          <w:sz w:val="24"/>
          <w:szCs w:val="24"/>
          <w:lang w:eastAsia="ar-SA"/>
        </w:rPr>
        <w:t>ОК-8 - проявляет творческие качества, правильно ставит цели, проявляет настойчивость и выносливость в их достижении;</w:t>
      </w:r>
    </w:p>
    <w:p w:rsidR="00B11710" w:rsidRPr="007E55BF" w:rsidRDefault="00B11710" w:rsidP="00B11710">
      <w:pPr>
        <w:pStyle w:val="a5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7E55BF">
        <w:rPr>
          <w:rFonts w:ascii="Times New Roman" w:hAnsi="Times New Roman"/>
          <w:sz w:val="24"/>
          <w:szCs w:val="24"/>
          <w:lang w:eastAsia="ar-SA"/>
        </w:rPr>
        <w:t>ОК-9 - заботится о качестве выполняемой работы, умеет работать самостоятельно и в команде;</w:t>
      </w:r>
    </w:p>
    <w:p w:rsidR="00B11710" w:rsidRPr="007E55BF" w:rsidRDefault="00B11710" w:rsidP="00B11710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</w:pPr>
      <w:r w:rsidRPr="007E55BF">
        <w:rPr>
          <w:lang w:eastAsia="ar-SA"/>
        </w:rPr>
        <w:t>ОПК-4 - умеет вести дискуссию в области биологии и экологии</w:t>
      </w:r>
      <w:r w:rsidR="007E55BF" w:rsidRPr="007E55BF">
        <w:rPr>
          <w:lang w:eastAsia="ar-SA"/>
        </w:rPr>
        <w:t>.</w:t>
      </w:r>
    </w:p>
    <w:p w:rsidR="00B11710" w:rsidRDefault="00B11710" w:rsidP="00B11710">
      <w:pPr>
        <w:pStyle w:val="a3"/>
        <w:spacing w:after="0" w:line="240" w:lineRule="auto"/>
        <w:ind w:left="0" w:firstLine="709"/>
        <w:jc w:val="both"/>
      </w:pPr>
    </w:p>
    <w:p w:rsidR="00347100" w:rsidRDefault="00347100" w:rsidP="00B11710">
      <w:pPr>
        <w:pStyle w:val="a3"/>
        <w:spacing w:after="0" w:line="240" w:lineRule="auto"/>
        <w:ind w:left="0" w:firstLine="709"/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347100" w:rsidRDefault="00347100" w:rsidP="00B11710">
      <w:pPr>
        <w:pStyle w:val="a3"/>
        <w:spacing w:after="0" w:line="240" w:lineRule="auto"/>
        <w:ind w:left="0" w:firstLine="709"/>
        <w:jc w:val="both"/>
      </w:pPr>
      <w:r w:rsidRPr="007E55BF">
        <w:rPr>
          <w:b/>
        </w:rPr>
        <w:t>Знать:</w:t>
      </w:r>
      <w:r>
        <w:t xml:space="preserve"> основные категории педагогики; понятия, определяющие основные психические процессы, состояния и свойства; основные методы педагогических и психологических исследований; основные этапы становления педагогики и психологии; основные психологические и педагогические процессы, обеспечивающие познание.</w:t>
      </w:r>
    </w:p>
    <w:p w:rsidR="009A4335" w:rsidRDefault="00347100" w:rsidP="00B11710">
      <w:pPr>
        <w:pStyle w:val="a3"/>
        <w:spacing w:after="0" w:line="240" w:lineRule="auto"/>
        <w:ind w:left="0" w:firstLine="709"/>
        <w:jc w:val="both"/>
      </w:pPr>
      <w:proofErr w:type="gramStart"/>
      <w:r w:rsidRPr="007E55BF">
        <w:rPr>
          <w:b/>
        </w:rPr>
        <w:t>Уметь:</w:t>
      </w:r>
      <w:r>
        <w:t xml:space="preserve"> ориентироваться в информации по теме образования, обучения и воспитания</w:t>
      </w:r>
      <w:r w:rsidR="009A4335">
        <w:t>; интерпретировать образование как общественное явление и педагогический процесс; определять сущность воспитательного процесса и его место в целостной структуре образовательной системы; характеризовать педагогику как науку и практику; определять цели, содержание, методы и формы организации образовательного процесса</w:t>
      </w:r>
      <w:r w:rsidR="00E14781">
        <w:t>; анализировать основные виды педагогической деятельности, индивидуально-психологические свойства личности.</w:t>
      </w:r>
      <w:proofErr w:type="gramEnd"/>
    </w:p>
    <w:p w:rsidR="00DF4863" w:rsidRDefault="009A4335" w:rsidP="00B11710">
      <w:pPr>
        <w:pStyle w:val="a3"/>
        <w:spacing w:after="0" w:line="240" w:lineRule="auto"/>
        <w:ind w:left="0" w:firstLine="709"/>
        <w:jc w:val="both"/>
      </w:pPr>
      <w:r w:rsidRPr="007E55BF">
        <w:rPr>
          <w:b/>
        </w:rPr>
        <w:t>Владеть:</w:t>
      </w:r>
      <w:r>
        <w:t xml:space="preserve"> способами общения в ходе педагогического взаимодействия</w:t>
      </w:r>
      <w:r w:rsidR="00DF4863">
        <w:t>, способами предотвращения и разрешения педагогических конфликтов; аргументацией и доказательствами для обоснования точки зрения по вопросам обучения и воспитания; анализом средств и методов педагогического воздействия на личность с целью её развития</w:t>
      </w:r>
      <w:r w:rsidR="00E14781">
        <w:t xml:space="preserve">. </w:t>
      </w:r>
    </w:p>
    <w:p w:rsidR="00DF4863" w:rsidRDefault="00DF4863" w:rsidP="00B11710">
      <w:pPr>
        <w:pStyle w:val="a3"/>
        <w:spacing w:after="0" w:line="240" w:lineRule="auto"/>
        <w:ind w:left="0" w:firstLine="709"/>
        <w:jc w:val="both"/>
      </w:pPr>
    </w:p>
    <w:p w:rsidR="00DF4863" w:rsidRDefault="00DF4863" w:rsidP="00DF4863">
      <w:pPr>
        <w:pStyle w:val="a3"/>
        <w:ind w:left="851"/>
        <w:jc w:val="both"/>
        <w:rPr>
          <w:b/>
        </w:rPr>
      </w:pPr>
      <w:r>
        <w:rPr>
          <w:b/>
        </w:rPr>
        <w:t>4 .Структура и содержание дисциплины</w:t>
      </w:r>
    </w:p>
    <w:p w:rsidR="009239FB" w:rsidRDefault="00DF4863" w:rsidP="00DF4863">
      <w:pPr>
        <w:pStyle w:val="a3"/>
        <w:ind w:left="851"/>
        <w:jc w:val="both"/>
      </w:pPr>
      <w:r>
        <w:t xml:space="preserve">Общая трудоёмкость дисциплины составляет 2 зачётных единицы </w:t>
      </w:r>
      <w:proofErr w:type="gramStart"/>
      <w:r>
        <w:t xml:space="preserve">( </w:t>
      </w:r>
      <w:proofErr w:type="gramEnd"/>
      <w:r w:rsidR="007E55BF">
        <w:t>72 часа</w:t>
      </w:r>
      <w:r w:rsidR="009239FB">
        <w:t>)</w:t>
      </w:r>
    </w:p>
    <w:p w:rsidR="007E55BF" w:rsidRDefault="007E55BF" w:rsidP="00DF4863">
      <w:pPr>
        <w:pStyle w:val="a3"/>
        <w:ind w:left="851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271"/>
        <w:gridCol w:w="537"/>
        <w:gridCol w:w="850"/>
        <w:gridCol w:w="704"/>
        <w:gridCol w:w="704"/>
        <w:gridCol w:w="704"/>
        <w:gridCol w:w="704"/>
        <w:gridCol w:w="2712"/>
      </w:tblGrid>
      <w:tr w:rsidR="007E55BF" w:rsidRPr="00C1292E" w:rsidTr="00C132CE">
        <w:trPr>
          <w:cantSplit/>
          <w:trHeight w:val="957"/>
        </w:trPr>
        <w:tc>
          <w:tcPr>
            <w:tcW w:w="561" w:type="dxa"/>
            <w:vMerge w:val="restart"/>
          </w:tcPr>
          <w:p w:rsidR="007E55BF" w:rsidRPr="00C1292E" w:rsidRDefault="007E55BF" w:rsidP="007E55BF">
            <w:pPr>
              <w:tabs>
                <w:tab w:val="num" w:pos="643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  <w:p w:rsidR="007E55BF" w:rsidRPr="00C1292E" w:rsidRDefault="007E55BF" w:rsidP="007E55BF">
            <w:pPr>
              <w:tabs>
                <w:tab w:val="num" w:pos="643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  <w:p w:rsidR="007E55BF" w:rsidRPr="00C1292E" w:rsidRDefault="007E55BF" w:rsidP="007E55BF">
            <w:pPr>
              <w:tabs>
                <w:tab w:val="num" w:pos="643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C1292E">
              <w:rPr>
                <w:b/>
                <w:sz w:val="20"/>
                <w:szCs w:val="20"/>
              </w:rPr>
              <w:t>№</w:t>
            </w:r>
          </w:p>
          <w:p w:rsidR="007E55BF" w:rsidRPr="00C1292E" w:rsidRDefault="007E55BF" w:rsidP="007E55BF">
            <w:pPr>
              <w:tabs>
                <w:tab w:val="num" w:pos="643"/>
              </w:tabs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C1292E">
              <w:rPr>
                <w:b/>
                <w:sz w:val="20"/>
                <w:szCs w:val="20"/>
              </w:rPr>
              <w:t>п</w:t>
            </w:r>
            <w:proofErr w:type="gramEnd"/>
            <w:r w:rsidRPr="00C1292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271" w:type="dxa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7E55BF" w:rsidRPr="00C1292E" w:rsidRDefault="007E55BF" w:rsidP="007E55BF">
            <w:pPr>
              <w:tabs>
                <w:tab w:val="num" w:pos="643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  <w:p w:rsidR="007E55BF" w:rsidRPr="00C1292E" w:rsidRDefault="007E55BF" w:rsidP="007E55BF">
            <w:pPr>
              <w:tabs>
                <w:tab w:val="num" w:pos="643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292E">
              <w:rPr>
                <w:b/>
                <w:sz w:val="20"/>
                <w:szCs w:val="20"/>
              </w:rPr>
              <w:t>Раздел</w:t>
            </w:r>
          </w:p>
          <w:p w:rsidR="007E55BF" w:rsidRPr="00C1292E" w:rsidRDefault="007E55BF" w:rsidP="007E55BF">
            <w:pPr>
              <w:tabs>
                <w:tab w:val="num" w:pos="643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292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537" w:type="dxa"/>
            <w:vMerge w:val="restart"/>
            <w:shd w:val="clear" w:color="auto" w:fill="auto"/>
            <w:textDirection w:val="btLr"/>
          </w:tcPr>
          <w:p w:rsidR="007E55BF" w:rsidRPr="00C1292E" w:rsidRDefault="007E55BF" w:rsidP="007E55BF">
            <w:pPr>
              <w:tabs>
                <w:tab w:val="num" w:pos="643"/>
              </w:tabs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1292E">
              <w:rPr>
                <w:b/>
                <w:sz w:val="20"/>
                <w:szCs w:val="20"/>
              </w:rPr>
              <w:t>Семестр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7E55BF" w:rsidRPr="00C1292E" w:rsidRDefault="007E55BF" w:rsidP="007E55BF">
            <w:pPr>
              <w:tabs>
                <w:tab w:val="num" w:pos="643"/>
              </w:tabs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1292E">
              <w:rPr>
                <w:b/>
                <w:sz w:val="20"/>
                <w:szCs w:val="20"/>
              </w:rPr>
              <w:t>Неделя семестра</w:t>
            </w:r>
          </w:p>
        </w:tc>
        <w:tc>
          <w:tcPr>
            <w:tcW w:w="2816" w:type="dxa"/>
            <w:gridSpan w:val="4"/>
          </w:tcPr>
          <w:p w:rsidR="007E55BF" w:rsidRPr="00C1292E" w:rsidRDefault="007E55BF" w:rsidP="007E55BF">
            <w:pPr>
              <w:tabs>
                <w:tab w:val="num" w:pos="643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292E">
              <w:rPr>
                <w:b/>
                <w:sz w:val="20"/>
                <w:szCs w:val="20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2712" w:type="dxa"/>
            <w:vMerge w:val="restart"/>
          </w:tcPr>
          <w:p w:rsidR="007E55BF" w:rsidRPr="00C1292E" w:rsidRDefault="007E55BF" w:rsidP="007E55BF">
            <w:pPr>
              <w:tabs>
                <w:tab w:val="num" w:pos="643"/>
              </w:tabs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C1292E">
              <w:rPr>
                <w:b/>
                <w:sz w:val="20"/>
                <w:szCs w:val="20"/>
              </w:rPr>
              <w:t xml:space="preserve">Формы текущего контроля успеваемости </w:t>
            </w:r>
            <w:r w:rsidRPr="00C1292E">
              <w:rPr>
                <w:b/>
                <w:i/>
                <w:sz w:val="20"/>
                <w:szCs w:val="20"/>
              </w:rPr>
              <w:t>(по неделям семестра)</w:t>
            </w:r>
          </w:p>
          <w:p w:rsidR="007E55BF" w:rsidRPr="00C1292E" w:rsidRDefault="007E55BF" w:rsidP="007E55BF">
            <w:pPr>
              <w:tabs>
                <w:tab w:val="num" w:pos="643"/>
              </w:tabs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C1292E">
              <w:rPr>
                <w:b/>
                <w:sz w:val="20"/>
                <w:szCs w:val="20"/>
              </w:rPr>
              <w:t xml:space="preserve">Форма промежуточной аттестации </w:t>
            </w:r>
            <w:r w:rsidRPr="00C1292E">
              <w:rPr>
                <w:b/>
                <w:i/>
                <w:sz w:val="20"/>
                <w:szCs w:val="20"/>
              </w:rPr>
              <w:t>(по семестрам)</w:t>
            </w:r>
          </w:p>
        </w:tc>
      </w:tr>
      <w:tr w:rsidR="007E55BF" w:rsidRPr="00F45B3B" w:rsidTr="007E55BF">
        <w:trPr>
          <w:cantSplit/>
          <w:trHeight w:val="1538"/>
        </w:trPr>
        <w:tc>
          <w:tcPr>
            <w:tcW w:w="561" w:type="dxa"/>
            <w:vMerge/>
          </w:tcPr>
          <w:p w:rsidR="007E55BF" w:rsidRPr="00F45B3B" w:rsidRDefault="007E55BF" w:rsidP="007E55BF">
            <w:pPr>
              <w:tabs>
                <w:tab w:val="num" w:pos="643"/>
              </w:tabs>
              <w:spacing w:after="0" w:line="240" w:lineRule="auto"/>
              <w:rPr>
                <w:b/>
              </w:rPr>
            </w:pPr>
          </w:p>
        </w:tc>
        <w:tc>
          <w:tcPr>
            <w:tcW w:w="2271" w:type="dxa"/>
            <w:vMerge/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7E55BF" w:rsidRPr="00F45B3B" w:rsidRDefault="007E55BF" w:rsidP="007E55BF">
            <w:pPr>
              <w:tabs>
                <w:tab w:val="num" w:pos="643"/>
              </w:tabs>
              <w:spacing w:after="0" w:line="240" w:lineRule="auto"/>
              <w:rPr>
                <w:b/>
              </w:rPr>
            </w:pPr>
          </w:p>
        </w:tc>
        <w:tc>
          <w:tcPr>
            <w:tcW w:w="537" w:type="dxa"/>
            <w:vMerge/>
            <w:shd w:val="clear" w:color="auto" w:fill="auto"/>
            <w:textDirection w:val="btLr"/>
          </w:tcPr>
          <w:p w:rsidR="007E55BF" w:rsidRPr="00F45B3B" w:rsidRDefault="007E55BF" w:rsidP="007E55BF">
            <w:pPr>
              <w:tabs>
                <w:tab w:val="num" w:pos="643"/>
              </w:tabs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7E55BF" w:rsidRPr="00F45B3B" w:rsidRDefault="007E55BF" w:rsidP="007E55BF">
            <w:pPr>
              <w:tabs>
                <w:tab w:val="num" w:pos="643"/>
              </w:tabs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704" w:type="dxa"/>
            <w:textDirection w:val="btLr"/>
          </w:tcPr>
          <w:p w:rsidR="007E55BF" w:rsidRPr="00C1292E" w:rsidRDefault="007E55BF" w:rsidP="007E55BF">
            <w:pPr>
              <w:tabs>
                <w:tab w:val="num" w:pos="643"/>
              </w:tabs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C1292E">
              <w:rPr>
                <w:sz w:val="20"/>
                <w:szCs w:val="20"/>
              </w:rPr>
              <w:t>Лекции</w:t>
            </w:r>
          </w:p>
          <w:p w:rsidR="007E55BF" w:rsidRPr="00C1292E" w:rsidRDefault="007E55BF" w:rsidP="007E55BF">
            <w:pPr>
              <w:tabs>
                <w:tab w:val="num" w:pos="643"/>
              </w:tabs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extDirection w:val="btLr"/>
          </w:tcPr>
          <w:p w:rsidR="007E55BF" w:rsidRPr="00C1292E" w:rsidRDefault="007E55BF" w:rsidP="007E55BF">
            <w:pPr>
              <w:tabs>
                <w:tab w:val="num" w:pos="643"/>
              </w:tabs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</w:t>
            </w:r>
            <w:r w:rsidRPr="00C1292E">
              <w:rPr>
                <w:sz w:val="20"/>
                <w:szCs w:val="20"/>
              </w:rPr>
              <w:t xml:space="preserve"> занятия</w:t>
            </w:r>
          </w:p>
        </w:tc>
        <w:tc>
          <w:tcPr>
            <w:tcW w:w="704" w:type="dxa"/>
            <w:textDirection w:val="btLr"/>
          </w:tcPr>
          <w:p w:rsidR="007E55BF" w:rsidRPr="00C1292E" w:rsidRDefault="007E55BF" w:rsidP="007E55BF">
            <w:pPr>
              <w:tabs>
                <w:tab w:val="num" w:pos="643"/>
              </w:tabs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1292E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704" w:type="dxa"/>
            <w:textDirection w:val="btLr"/>
          </w:tcPr>
          <w:p w:rsidR="007E55BF" w:rsidRPr="00C1292E" w:rsidRDefault="007E55BF" w:rsidP="007E55BF">
            <w:pPr>
              <w:tabs>
                <w:tab w:val="num" w:pos="643"/>
              </w:tabs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C1292E">
              <w:rPr>
                <w:sz w:val="20"/>
                <w:szCs w:val="20"/>
              </w:rPr>
              <w:t>Экзамен</w:t>
            </w:r>
          </w:p>
        </w:tc>
        <w:tc>
          <w:tcPr>
            <w:tcW w:w="2712" w:type="dxa"/>
            <w:vMerge/>
          </w:tcPr>
          <w:p w:rsidR="007E55BF" w:rsidRPr="00F45B3B" w:rsidRDefault="007E55BF" w:rsidP="007E55BF">
            <w:pPr>
              <w:tabs>
                <w:tab w:val="num" w:pos="643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7E55BF" w:rsidRPr="00F45B3B" w:rsidTr="007E55BF">
        <w:tc>
          <w:tcPr>
            <w:tcW w:w="561" w:type="dxa"/>
          </w:tcPr>
          <w:p w:rsidR="007E55BF" w:rsidRPr="00F45B3B" w:rsidRDefault="007E55BF" w:rsidP="007E55BF">
            <w:pPr>
              <w:tabs>
                <w:tab w:val="num" w:pos="643"/>
              </w:tabs>
              <w:spacing w:after="0" w:line="240" w:lineRule="auto"/>
            </w:pPr>
            <w:r w:rsidRPr="00F45B3B">
              <w:t>1</w:t>
            </w:r>
          </w:p>
        </w:tc>
        <w:tc>
          <w:tcPr>
            <w:tcW w:w="2271" w:type="dxa"/>
            <w:shd w:val="clear" w:color="auto" w:fill="auto"/>
          </w:tcPr>
          <w:p w:rsidR="007E55BF" w:rsidRPr="00033E0F" w:rsidRDefault="007E55BF" w:rsidP="007E55BF">
            <w:pPr>
              <w:spacing w:after="0" w:line="240" w:lineRule="auto"/>
              <w:jc w:val="both"/>
            </w:pPr>
            <w:r>
              <w:t>Основы общей педагогики. Введение в педагогическую деятельность</w:t>
            </w:r>
          </w:p>
        </w:tc>
        <w:tc>
          <w:tcPr>
            <w:tcW w:w="537" w:type="dxa"/>
            <w:shd w:val="clear" w:color="auto" w:fill="auto"/>
          </w:tcPr>
          <w:p w:rsidR="007E55BF" w:rsidRPr="00033E0F" w:rsidRDefault="007E55BF" w:rsidP="007E55BF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7E55BF" w:rsidRPr="00033E0F" w:rsidRDefault="007E55BF" w:rsidP="007E55B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7E55BF" w:rsidRPr="00F45B3B" w:rsidRDefault="007E55BF" w:rsidP="007E55BF">
            <w:pPr>
              <w:tabs>
                <w:tab w:val="num" w:pos="643"/>
              </w:tabs>
              <w:spacing w:after="0" w:line="240" w:lineRule="auto"/>
            </w:pPr>
            <w:r>
              <w:t>2</w:t>
            </w:r>
          </w:p>
        </w:tc>
        <w:tc>
          <w:tcPr>
            <w:tcW w:w="704" w:type="dxa"/>
          </w:tcPr>
          <w:p w:rsidR="007E55BF" w:rsidRPr="00F45B3B" w:rsidRDefault="007E55BF" w:rsidP="007E55BF">
            <w:pPr>
              <w:tabs>
                <w:tab w:val="num" w:pos="643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4" w:type="dxa"/>
          </w:tcPr>
          <w:p w:rsidR="007E55BF" w:rsidRPr="00F45B3B" w:rsidRDefault="007E55BF" w:rsidP="007E55BF">
            <w:pPr>
              <w:tabs>
                <w:tab w:val="num" w:pos="643"/>
              </w:tabs>
              <w:spacing w:after="0" w:line="240" w:lineRule="auto"/>
              <w:jc w:val="center"/>
            </w:pPr>
          </w:p>
        </w:tc>
        <w:tc>
          <w:tcPr>
            <w:tcW w:w="704" w:type="dxa"/>
          </w:tcPr>
          <w:p w:rsidR="007E55BF" w:rsidRPr="00F45B3B" w:rsidRDefault="007E55BF" w:rsidP="007E55BF">
            <w:pPr>
              <w:tabs>
                <w:tab w:val="num" w:pos="643"/>
              </w:tabs>
              <w:spacing w:after="0" w:line="240" w:lineRule="auto"/>
            </w:pPr>
          </w:p>
        </w:tc>
        <w:tc>
          <w:tcPr>
            <w:tcW w:w="2712" w:type="dxa"/>
          </w:tcPr>
          <w:p w:rsidR="007E55BF" w:rsidRPr="00C1292E" w:rsidRDefault="007E55BF" w:rsidP="007E55BF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7E55BF" w:rsidRPr="00F45B3B" w:rsidTr="007E55BF">
        <w:tc>
          <w:tcPr>
            <w:tcW w:w="561" w:type="dxa"/>
          </w:tcPr>
          <w:p w:rsidR="007E55BF" w:rsidRPr="00F45B3B" w:rsidRDefault="007E55BF" w:rsidP="007E55BF">
            <w:pPr>
              <w:tabs>
                <w:tab w:val="num" w:pos="643"/>
              </w:tabs>
              <w:spacing w:after="0" w:line="240" w:lineRule="auto"/>
            </w:pPr>
            <w:r w:rsidRPr="00F45B3B">
              <w:t>2</w:t>
            </w:r>
          </w:p>
        </w:tc>
        <w:tc>
          <w:tcPr>
            <w:tcW w:w="2271" w:type="dxa"/>
            <w:shd w:val="clear" w:color="auto" w:fill="auto"/>
          </w:tcPr>
          <w:p w:rsidR="007E55BF" w:rsidRPr="00033E0F" w:rsidRDefault="007E55BF" w:rsidP="007E55BF">
            <w:pPr>
              <w:pStyle w:val="a3"/>
              <w:spacing w:after="0" w:line="240" w:lineRule="auto"/>
              <w:ind w:left="0"/>
              <w:jc w:val="both"/>
            </w:pPr>
            <w:r>
              <w:t>Основные категории педагогики</w:t>
            </w:r>
          </w:p>
        </w:tc>
        <w:tc>
          <w:tcPr>
            <w:tcW w:w="537" w:type="dxa"/>
            <w:shd w:val="clear" w:color="auto" w:fill="auto"/>
          </w:tcPr>
          <w:p w:rsidR="007E55BF" w:rsidRPr="00033E0F" w:rsidRDefault="007E55BF" w:rsidP="007E55BF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7E55BF" w:rsidRPr="00033E0F" w:rsidRDefault="007E55BF" w:rsidP="007E55BF">
            <w:pPr>
              <w:spacing w:after="0" w:line="240" w:lineRule="auto"/>
              <w:jc w:val="center"/>
            </w:pPr>
            <w:r>
              <w:t>2-5</w:t>
            </w:r>
          </w:p>
        </w:tc>
        <w:tc>
          <w:tcPr>
            <w:tcW w:w="704" w:type="dxa"/>
          </w:tcPr>
          <w:p w:rsidR="007E55BF" w:rsidRPr="00F45B3B" w:rsidRDefault="007E55BF" w:rsidP="007E55BF">
            <w:pPr>
              <w:tabs>
                <w:tab w:val="num" w:pos="643"/>
              </w:tabs>
              <w:spacing w:after="0" w:line="240" w:lineRule="auto"/>
            </w:pPr>
            <w:r>
              <w:t>8</w:t>
            </w:r>
          </w:p>
        </w:tc>
        <w:tc>
          <w:tcPr>
            <w:tcW w:w="704" w:type="dxa"/>
          </w:tcPr>
          <w:p w:rsidR="007E55BF" w:rsidRPr="00F45B3B" w:rsidRDefault="007E55BF" w:rsidP="007E55BF">
            <w:pPr>
              <w:tabs>
                <w:tab w:val="num" w:pos="643"/>
              </w:tabs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04" w:type="dxa"/>
          </w:tcPr>
          <w:p w:rsidR="007E55BF" w:rsidRPr="00F45B3B" w:rsidRDefault="007E55BF" w:rsidP="007E55BF">
            <w:pPr>
              <w:tabs>
                <w:tab w:val="num" w:pos="643"/>
              </w:tabs>
              <w:spacing w:after="0" w:line="240" w:lineRule="auto"/>
              <w:jc w:val="center"/>
            </w:pPr>
          </w:p>
        </w:tc>
        <w:tc>
          <w:tcPr>
            <w:tcW w:w="704" w:type="dxa"/>
          </w:tcPr>
          <w:p w:rsidR="007E55BF" w:rsidRPr="00F45B3B" w:rsidRDefault="007E55BF" w:rsidP="007E55BF">
            <w:pPr>
              <w:tabs>
                <w:tab w:val="num" w:pos="643"/>
              </w:tabs>
              <w:spacing w:after="0" w:line="240" w:lineRule="auto"/>
            </w:pPr>
          </w:p>
        </w:tc>
        <w:tc>
          <w:tcPr>
            <w:tcW w:w="2712" w:type="dxa"/>
          </w:tcPr>
          <w:p w:rsidR="007E55BF" w:rsidRPr="007E55BF" w:rsidRDefault="007E55BF" w:rsidP="007E55BF">
            <w:pPr>
              <w:pStyle w:val="a3"/>
              <w:spacing w:after="0" w:line="240" w:lineRule="auto"/>
              <w:ind w:left="0"/>
            </w:pPr>
          </w:p>
        </w:tc>
      </w:tr>
      <w:tr w:rsidR="007E55BF" w:rsidRPr="00F45B3B" w:rsidTr="007E55BF">
        <w:tc>
          <w:tcPr>
            <w:tcW w:w="561" w:type="dxa"/>
          </w:tcPr>
          <w:p w:rsidR="007E55BF" w:rsidRPr="00F45B3B" w:rsidRDefault="007E55BF" w:rsidP="007E55BF">
            <w:pPr>
              <w:tabs>
                <w:tab w:val="num" w:pos="643"/>
              </w:tabs>
              <w:spacing w:after="0" w:line="240" w:lineRule="auto"/>
            </w:pPr>
            <w:r w:rsidRPr="00F45B3B">
              <w:t>3</w:t>
            </w:r>
          </w:p>
        </w:tc>
        <w:tc>
          <w:tcPr>
            <w:tcW w:w="2271" w:type="dxa"/>
            <w:shd w:val="clear" w:color="auto" w:fill="auto"/>
          </w:tcPr>
          <w:p w:rsidR="007E55BF" w:rsidRDefault="007E55BF" w:rsidP="007E55BF">
            <w:pPr>
              <w:pStyle w:val="a3"/>
              <w:spacing w:after="0" w:line="240" w:lineRule="auto"/>
              <w:ind w:left="0"/>
            </w:pPr>
            <w:r>
              <w:t xml:space="preserve">Профессиональная </w:t>
            </w:r>
          </w:p>
          <w:p w:rsidR="007E55BF" w:rsidRDefault="007E55BF" w:rsidP="007E55BF">
            <w:pPr>
              <w:pStyle w:val="a3"/>
              <w:spacing w:after="0" w:line="240" w:lineRule="auto"/>
              <w:ind w:left="0"/>
            </w:pPr>
            <w:r>
              <w:t>педагогическая</w:t>
            </w:r>
          </w:p>
          <w:p w:rsidR="007E55BF" w:rsidRPr="00033E0F" w:rsidRDefault="007E55BF" w:rsidP="007E55BF">
            <w:pPr>
              <w:pStyle w:val="a3"/>
              <w:spacing w:after="0" w:line="240" w:lineRule="auto"/>
              <w:ind w:left="0"/>
            </w:pPr>
            <w:r>
              <w:t>деятельность</w:t>
            </w:r>
          </w:p>
        </w:tc>
        <w:tc>
          <w:tcPr>
            <w:tcW w:w="537" w:type="dxa"/>
            <w:shd w:val="clear" w:color="auto" w:fill="auto"/>
          </w:tcPr>
          <w:p w:rsidR="007E55BF" w:rsidRPr="00033E0F" w:rsidRDefault="007E55BF" w:rsidP="007E55BF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7E55BF" w:rsidRPr="00033E0F" w:rsidRDefault="007E55BF" w:rsidP="007E55BF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04" w:type="dxa"/>
          </w:tcPr>
          <w:p w:rsidR="007E55BF" w:rsidRPr="00F45B3B" w:rsidRDefault="007E55BF" w:rsidP="007E55BF">
            <w:pPr>
              <w:tabs>
                <w:tab w:val="num" w:pos="643"/>
              </w:tabs>
              <w:spacing w:after="0" w:line="240" w:lineRule="auto"/>
            </w:pPr>
            <w:r>
              <w:t>2</w:t>
            </w:r>
          </w:p>
        </w:tc>
        <w:tc>
          <w:tcPr>
            <w:tcW w:w="704" w:type="dxa"/>
          </w:tcPr>
          <w:p w:rsidR="007E55BF" w:rsidRPr="00F45B3B" w:rsidRDefault="007E55BF" w:rsidP="007E55BF">
            <w:pPr>
              <w:tabs>
                <w:tab w:val="num" w:pos="643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4" w:type="dxa"/>
          </w:tcPr>
          <w:p w:rsidR="007E55BF" w:rsidRPr="00F45B3B" w:rsidRDefault="004802C4" w:rsidP="007E55BF">
            <w:pPr>
              <w:tabs>
                <w:tab w:val="num" w:pos="643"/>
              </w:tabs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04" w:type="dxa"/>
          </w:tcPr>
          <w:p w:rsidR="007E55BF" w:rsidRPr="00F45B3B" w:rsidRDefault="007E55BF" w:rsidP="007E55BF">
            <w:pPr>
              <w:tabs>
                <w:tab w:val="num" w:pos="643"/>
              </w:tabs>
              <w:spacing w:after="0" w:line="240" w:lineRule="auto"/>
            </w:pPr>
          </w:p>
        </w:tc>
        <w:tc>
          <w:tcPr>
            <w:tcW w:w="2712" w:type="dxa"/>
          </w:tcPr>
          <w:p w:rsidR="007E55BF" w:rsidRPr="007E55BF" w:rsidRDefault="007E55BF" w:rsidP="00263A00">
            <w:pPr>
              <w:pStyle w:val="a3"/>
              <w:spacing w:after="0" w:line="240" w:lineRule="auto"/>
              <w:ind w:left="0"/>
            </w:pPr>
            <w:r>
              <w:t>Контрольная работа (тестовые задания)</w:t>
            </w:r>
          </w:p>
        </w:tc>
      </w:tr>
      <w:tr w:rsidR="007E55BF" w:rsidRPr="00F45B3B" w:rsidTr="007E55BF">
        <w:tc>
          <w:tcPr>
            <w:tcW w:w="561" w:type="dxa"/>
          </w:tcPr>
          <w:p w:rsidR="007E55BF" w:rsidRPr="00F45B3B" w:rsidRDefault="007E55BF" w:rsidP="007E55BF">
            <w:pPr>
              <w:tabs>
                <w:tab w:val="num" w:pos="643"/>
              </w:tabs>
              <w:spacing w:after="0" w:line="240" w:lineRule="auto"/>
            </w:pPr>
            <w:r>
              <w:t>4</w:t>
            </w:r>
          </w:p>
        </w:tc>
        <w:tc>
          <w:tcPr>
            <w:tcW w:w="2271" w:type="dxa"/>
            <w:shd w:val="clear" w:color="auto" w:fill="auto"/>
          </w:tcPr>
          <w:p w:rsidR="007E55BF" w:rsidRPr="00033E0F" w:rsidRDefault="007E55BF" w:rsidP="007E55BF">
            <w:pPr>
              <w:pStyle w:val="a3"/>
              <w:spacing w:after="0" w:line="240" w:lineRule="auto"/>
              <w:ind w:left="0"/>
            </w:pPr>
            <w:r>
              <w:t>Введение в общую психологию</w:t>
            </w:r>
          </w:p>
        </w:tc>
        <w:tc>
          <w:tcPr>
            <w:tcW w:w="537" w:type="dxa"/>
            <w:shd w:val="clear" w:color="auto" w:fill="auto"/>
          </w:tcPr>
          <w:p w:rsidR="007E55BF" w:rsidRPr="00033E0F" w:rsidRDefault="007E55BF" w:rsidP="007E55BF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7E55BF" w:rsidRPr="00033E0F" w:rsidRDefault="007E55BF" w:rsidP="007E55BF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04" w:type="dxa"/>
          </w:tcPr>
          <w:p w:rsidR="007E55BF" w:rsidRPr="00F45B3B" w:rsidRDefault="007E55BF" w:rsidP="007E55BF">
            <w:pPr>
              <w:tabs>
                <w:tab w:val="num" w:pos="643"/>
              </w:tabs>
              <w:spacing w:after="0" w:line="240" w:lineRule="auto"/>
            </w:pPr>
            <w:r>
              <w:t>2</w:t>
            </w:r>
          </w:p>
        </w:tc>
        <w:tc>
          <w:tcPr>
            <w:tcW w:w="704" w:type="dxa"/>
          </w:tcPr>
          <w:p w:rsidR="007E55BF" w:rsidRPr="00F45B3B" w:rsidRDefault="007E55BF" w:rsidP="007E55BF">
            <w:pPr>
              <w:tabs>
                <w:tab w:val="num" w:pos="643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4" w:type="dxa"/>
          </w:tcPr>
          <w:p w:rsidR="007E55BF" w:rsidRPr="00F45B3B" w:rsidRDefault="007E55BF" w:rsidP="007E55BF">
            <w:pPr>
              <w:tabs>
                <w:tab w:val="num" w:pos="643"/>
              </w:tabs>
              <w:spacing w:after="0" w:line="240" w:lineRule="auto"/>
              <w:jc w:val="center"/>
            </w:pPr>
          </w:p>
        </w:tc>
        <w:tc>
          <w:tcPr>
            <w:tcW w:w="704" w:type="dxa"/>
          </w:tcPr>
          <w:p w:rsidR="007E55BF" w:rsidRPr="00F45B3B" w:rsidRDefault="007E55BF" w:rsidP="007E55BF">
            <w:pPr>
              <w:tabs>
                <w:tab w:val="num" w:pos="643"/>
              </w:tabs>
              <w:spacing w:after="0" w:line="240" w:lineRule="auto"/>
            </w:pPr>
          </w:p>
        </w:tc>
        <w:tc>
          <w:tcPr>
            <w:tcW w:w="2712" w:type="dxa"/>
          </w:tcPr>
          <w:p w:rsidR="007E55BF" w:rsidRPr="00C1292E" w:rsidRDefault="007E55BF" w:rsidP="007E55BF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7E55BF" w:rsidRPr="00F45B3B" w:rsidTr="007E55BF">
        <w:tc>
          <w:tcPr>
            <w:tcW w:w="561" w:type="dxa"/>
          </w:tcPr>
          <w:p w:rsidR="007E55BF" w:rsidRPr="00F45B3B" w:rsidRDefault="007E55BF" w:rsidP="007E55BF">
            <w:pPr>
              <w:tabs>
                <w:tab w:val="num" w:pos="643"/>
              </w:tabs>
              <w:spacing w:after="0" w:line="240" w:lineRule="auto"/>
            </w:pPr>
            <w:r>
              <w:t>5</w:t>
            </w:r>
          </w:p>
        </w:tc>
        <w:tc>
          <w:tcPr>
            <w:tcW w:w="2271" w:type="dxa"/>
            <w:shd w:val="clear" w:color="auto" w:fill="auto"/>
          </w:tcPr>
          <w:p w:rsidR="007E55BF" w:rsidRPr="00033E0F" w:rsidRDefault="007E55BF" w:rsidP="007E55BF">
            <w:pPr>
              <w:pStyle w:val="a3"/>
              <w:spacing w:after="0" w:line="240" w:lineRule="auto"/>
              <w:ind w:left="0"/>
            </w:pPr>
            <w:r>
              <w:t>Психология личности и общения</w:t>
            </w:r>
          </w:p>
        </w:tc>
        <w:tc>
          <w:tcPr>
            <w:tcW w:w="537" w:type="dxa"/>
            <w:shd w:val="clear" w:color="auto" w:fill="auto"/>
          </w:tcPr>
          <w:p w:rsidR="007E55BF" w:rsidRPr="00033E0F" w:rsidRDefault="007E55BF" w:rsidP="007E55BF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7E55BF" w:rsidRPr="00033E0F" w:rsidRDefault="007E55BF" w:rsidP="007E55BF">
            <w:pPr>
              <w:spacing w:after="0" w:line="240" w:lineRule="auto"/>
              <w:jc w:val="center"/>
            </w:pPr>
            <w:r>
              <w:t>8-9</w:t>
            </w:r>
          </w:p>
        </w:tc>
        <w:tc>
          <w:tcPr>
            <w:tcW w:w="704" w:type="dxa"/>
          </w:tcPr>
          <w:p w:rsidR="007E55BF" w:rsidRPr="00F45B3B" w:rsidRDefault="007E55BF" w:rsidP="007E55BF">
            <w:pPr>
              <w:tabs>
                <w:tab w:val="num" w:pos="643"/>
              </w:tabs>
              <w:spacing w:after="0" w:line="240" w:lineRule="auto"/>
            </w:pPr>
            <w:r>
              <w:t>4</w:t>
            </w:r>
          </w:p>
        </w:tc>
        <w:tc>
          <w:tcPr>
            <w:tcW w:w="704" w:type="dxa"/>
          </w:tcPr>
          <w:p w:rsidR="007E55BF" w:rsidRPr="00F45B3B" w:rsidRDefault="007E55BF" w:rsidP="007E55BF">
            <w:pPr>
              <w:tabs>
                <w:tab w:val="num" w:pos="643"/>
              </w:tabs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4" w:type="dxa"/>
          </w:tcPr>
          <w:p w:rsidR="007E55BF" w:rsidRPr="00F45B3B" w:rsidRDefault="007E55BF" w:rsidP="007E55BF">
            <w:pPr>
              <w:tabs>
                <w:tab w:val="num" w:pos="643"/>
              </w:tabs>
              <w:spacing w:after="0" w:line="240" w:lineRule="auto"/>
              <w:jc w:val="center"/>
            </w:pPr>
          </w:p>
        </w:tc>
        <w:tc>
          <w:tcPr>
            <w:tcW w:w="704" w:type="dxa"/>
          </w:tcPr>
          <w:p w:rsidR="007E55BF" w:rsidRPr="00F45B3B" w:rsidRDefault="007E55BF" w:rsidP="007E55BF">
            <w:pPr>
              <w:tabs>
                <w:tab w:val="num" w:pos="643"/>
              </w:tabs>
              <w:spacing w:after="0" w:line="240" w:lineRule="auto"/>
            </w:pPr>
          </w:p>
        </w:tc>
        <w:tc>
          <w:tcPr>
            <w:tcW w:w="2712" w:type="dxa"/>
          </w:tcPr>
          <w:p w:rsidR="007E55BF" w:rsidRPr="00C1292E" w:rsidRDefault="007E55BF" w:rsidP="007E55BF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7E55BF" w:rsidRPr="00F45B3B" w:rsidTr="007E55BF">
        <w:tc>
          <w:tcPr>
            <w:tcW w:w="561" w:type="dxa"/>
          </w:tcPr>
          <w:p w:rsidR="007E55BF" w:rsidRPr="00F45B3B" w:rsidRDefault="007E55BF" w:rsidP="007E55BF">
            <w:pPr>
              <w:tabs>
                <w:tab w:val="num" w:pos="643"/>
              </w:tabs>
              <w:spacing w:after="0" w:line="240" w:lineRule="auto"/>
            </w:pPr>
            <w:r>
              <w:t>6</w:t>
            </w:r>
          </w:p>
        </w:tc>
        <w:tc>
          <w:tcPr>
            <w:tcW w:w="2271" w:type="dxa"/>
            <w:shd w:val="clear" w:color="auto" w:fill="auto"/>
          </w:tcPr>
          <w:p w:rsidR="007E55BF" w:rsidRPr="00033E0F" w:rsidRDefault="007E55BF" w:rsidP="007E55BF">
            <w:pPr>
              <w:spacing w:after="0" w:line="240" w:lineRule="auto"/>
              <w:jc w:val="both"/>
            </w:pPr>
            <w:r>
              <w:t>Познавательные процессы</w:t>
            </w:r>
          </w:p>
        </w:tc>
        <w:tc>
          <w:tcPr>
            <w:tcW w:w="537" w:type="dxa"/>
            <w:shd w:val="clear" w:color="auto" w:fill="auto"/>
          </w:tcPr>
          <w:p w:rsidR="007E55BF" w:rsidRPr="00033E0F" w:rsidRDefault="007E55BF" w:rsidP="007E55BF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7E55BF" w:rsidRPr="00033E0F" w:rsidRDefault="007E55BF" w:rsidP="007E55BF">
            <w:pPr>
              <w:spacing w:after="0" w:line="240" w:lineRule="auto"/>
              <w:jc w:val="center"/>
            </w:pPr>
            <w:r>
              <w:t>10-13</w:t>
            </w:r>
          </w:p>
        </w:tc>
        <w:tc>
          <w:tcPr>
            <w:tcW w:w="704" w:type="dxa"/>
          </w:tcPr>
          <w:p w:rsidR="007E55BF" w:rsidRPr="00F45B3B" w:rsidRDefault="007E55BF" w:rsidP="007E55BF">
            <w:pPr>
              <w:tabs>
                <w:tab w:val="num" w:pos="643"/>
              </w:tabs>
              <w:spacing w:after="0" w:line="240" w:lineRule="auto"/>
            </w:pPr>
            <w:r>
              <w:t>8</w:t>
            </w:r>
          </w:p>
        </w:tc>
        <w:tc>
          <w:tcPr>
            <w:tcW w:w="704" w:type="dxa"/>
          </w:tcPr>
          <w:p w:rsidR="007E55BF" w:rsidRPr="00F45B3B" w:rsidRDefault="007E55BF" w:rsidP="007E55BF">
            <w:pPr>
              <w:tabs>
                <w:tab w:val="num" w:pos="643"/>
              </w:tabs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04" w:type="dxa"/>
          </w:tcPr>
          <w:p w:rsidR="007E55BF" w:rsidRPr="00F45B3B" w:rsidRDefault="004802C4" w:rsidP="007E55BF">
            <w:pPr>
              <w:tabs>
                <w:tab w:val="num" w:pos="643"/>
              </w:tabs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04" w:type="dxa"/>
          </w:tcPr>
          <w:p w:rsidR="007E55BF" w:rsidRPr="00F45B3B" w:rsidRDefault="007E55BF" w:rsidP="007E55BF">
            <w:pPr>
              <w:tabs>
                <w:tab w:val="num" w:pos="643"/>
              </w:tabs>
              <w:spacing w:after="0" w:line="240" w:lineRule="auto"/>
            </w:pPr>
          </w:p>
        </w:tc>
        <w:tc>
          <w:tcPr>
            <w:tcW w:w="2712" w:type="dxa"/>
          </w:tcPr>
          <w:p w:rsidR="007E55BF" w:rsidRPr="00C1292E" w:rsidRDefault="007E55BF" w:rsidP="007E55B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Контрольная работа (тестовые задания)</w:t>
            </w:r>
          </w:p>
        </w:tc>
      </w:tr>
      <w:tr w:rsidR="007E55BF" w:rsidRPr="00F45B3B" w:rsidTr="007E55BF">
        <w:tc>
          <w:tcPr>
            <w:tcW w:w="561" w:type="dxa"/>
          </w:tcPr>
          <w:p w:rsidR="007E55BF" w:rsidRPr="00F45B3B" w:rsidRDefault="007E55BF" w:rsidP="007E55BF">
            <w:pPr>
              <w:tabs>
                <w:tab w:val="num" w:pos="643"/>
              </w:tabs>
              <w:spacing w:after="0" w:line="240" w:lineRule="auto"/>
            </w:pPr>
            <w:r>
              <w:t>7</w:t>
            </w:r>
          </w:p>
        </w:tc>
        <w:tc>
          <w:tcPr>
            <w:tcW w:w="2271" w:type="dxa"/>
            <w:shd w:val="clear" w:color="auto" w:fill="auto"/>
          </w:tcPr>
          <w:p w:rsidR="007E55BF" w:rsidRPr="00033E0F" w:rsidRDefault="007E55BF" w:rsidP="007E55BF">
            <w:pPr>
              <w:spacing w:after="0" w:line="240" w:lineRule="auto"/>
              <w:jc w:val="both"/>
            </w:pPr>
            <w:r>
              <w:t>ИТГОГО</w:t>
            </w:r>
          </w:p>
        </w:tc>
        <w:tc>
          <w:tcPr>
            <w:tcW w:w="537" w:type="dxa"/>
            <w:shd w:val="clear" w:color="auto" w:fill="auto"/>
          </w:tcPr>
          <w:p w:rsidR="007E55BF" w:rsidRPr="00033E0F" w:rsidRDefault="007E55BF" w:rsidP="007E55BF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7E55BF" w:rsidRPr="007E55BF" w:rsidRDefault="007E55BF" w:rsidP="007E55BF">
            <w:pPr>
              <w:spacing w:after="0" w:line="240" w:lineRule="auto"/>
              <w:jc w:val="center"/>
              <w:rPr>
                <w:b/>
              </w:rPr>
            </w:pPr>
            <w:r w:rsidRPr="007E55BF">
              <w:rPr>
                <w:b/>
              </w:rPr>
              <w:t>72</w:t>
            </w:r>
          </w:p>
        </w:tc>
        <w:tc>
          <w:tcPr>
            <w:tcW w:w="704" w:type="dxa"/>
          </w:tcPr>
          <w:p w:rsidR="007E55BF" w:rsidRPr="00F45B3B" w:rsidRDefault="007E55BF" w:rsidP="007E55BF">
            <w:pPr>
              <w:tabs>
                <w:tab w:val="num" w:pos="643"/>
              </w:tabs>
              <w:spacing w:after="0" w:line="240" w:lineRule="auto"/>
            </w:pPr>
            <w:r>
              <w:t>26</w:t>
            </w:r>
          </w:p>
        </w:tc>
        <w:tc>
          <w:tcPr>
            <w:tcW w:w="704" w:type="dxa"/>
          </w:tcPr>
          <w:p w:rsidR="007E55BF" w:rsidRPr="00F45B3B" w:rsidRDefault="007E55BF" w:rsidP="007E55BF">
            <w:pPr>
              <w:tabs>
                <w:tab w:val="num" w:pos="643"/>
              </w:tabs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704" w:type="dxa"/>
          </w:tcPr>
          <w:p w:rsidR="007E55BF" w:rsidRPr="00F45B3B" w:rsidRDefault="007E55BF" w:rsidP="007E55BF">
            <w:pPr>
              <w:tabs>
                <w:tab w:val="num" w:pos="643"/>
              </w:tabs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04" w:type="dxa"/>
          </w:tcPr>
          <w:p w:rsidR="007E55BF" w:rsidRPr="00F45B3B" w:rsidRDefault="007E55BF" w:rsidP="007E55BF">
            <w:pPr>
              <w:tabs>
                <w:tab w:val="num" w:pos="643"/>
              </w:tabs>
              <w:spacing w:after="0" w:line="240" w:lineRule="auto"/>
            </w:pPr>
          </w:p>
        </w:tc>
        <w:tc>
          <w:tcPr>
            <w:tcW w:w="2712" w:type="dxa"/>
          </w:tcPr>
          <w:p w:rsidR="007E55BF" w:rsidRPr="00C1292E" w:rsidRDefault="007E55BF" w:rsidP="007E55BF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:rsidR="007E55BF" w:rsidRPr="008470C4" w:rsidRDefault="007E55BF" w:rsidP="008470C4">
      <w:pPr>
        <w:pStyle w:val="a3"/>
        <w:tabs>
          <w:tab w:val="left" w:pos="851"/>
        </w:tabs>
        <w:spacing w:after="0" w:line="240" w:lineRule="auto"/>
        <w:ind w:left="0" w:firstLine="567"/>
        <w:jc w:val="both"/>
      </w:pPr>
    </w:p>
    <w:p w:rsidR="00EE5BA4" w:rsidRPr="008470C4" w:rsidRDefault="00E7434D" w:rsidP="008470C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8470C4">
        <w:rPr>
          <w:b/>
        </w:rPr>
        <w:t>Образовательные технологии</w:t>
      </w:r>
    </w:p>
    <w:p w:rsidR="00EE5BA4" w:rsidRPr="008470C4" w:rsidRDefault="00EE5BA4" w:rsidP="008470C4">
      <w:pPr>
        <w:pStyle w:val="a3"/>
        <w:tabs>
          <w:tab w:val="left" w:pos="851"/>
        </w:tabs>
        <w:spacing w:after="0" w:line="240" w:lineRule="auto"/>
        <w:ind w:left="0" w:firstLine="567"/>
        <w:jc w:val="both"/>
      </w:pPr>
      <w:r w:rsidRPr="008470C4">
        <w:t>При реализации практических занятий используется разбор конкретных педагогических ситуаций, решение педагогических задач, ролевые игры, психологическое тестирование, позволяющее личностно самоопределиться.</w:t>
      </w:r>
    </w:p>
    <w:p w:rsidR="00EE5BA4" w:rsidRPr="008470C4" w:rsidRDefault="00EE5BA4" w:rsidP="008470C4">
      <w:pPr>
        <w:pStyle w:val="a3"/>
        <w:tabs>
          <w:tab w:val="left" w:pos="851"/>
        </w:tabs>
        <w:spacing w:after="0" w:line="240" w:lineRule="auto"/>
        <w:ind w:left="0" w:firstLine="567"/>
        <w:jc w:val="both"/>
      </w:pPr>
      <w:r w:rsidRPr="008470C4">
        <w:t xml:space="preserve">В ходе выполнения тестовых заданий используются тесты </w:t>
      </w:r>
      <w:proofErr w:type="gramStart"/>
      <w:r w:rsidRPr="008470C4">
        <w:t>интернет-экзаменов</w:t>
      </w:r>
      <w:proofErr w:type="gramEnd"/>
      <w:r w:rsidRPr="008470C4">
        <w:t xml:space="preserve"> предыдущих лет.</w:t>
      </w:r>
    </w:p>
    <w:p w:rsidR="00EE5BA4" w:rsidRPr="008470C4" w:rsidRDefault="00EE5BA4" w:rsidP="008470C4">
      <w:pPr>
        <w:pStyle w:val="a3"/>
        <w:tabs>
          <w:tab w:val="left" w:pos="851"/>
        </w:tabs>
        <w:spacing w:after="0" w:line="240" w:lineRule="auto"/>
        <w:ind w:left="0" w:firstLine="567"/>
        <w:jc w:val="both"/>
      </w:pPr>
    </w:p>
    <w:p w:rsidR="009F54DF" w:rsidRPr="008470C4" w:rsidRDefault="00EE5BA4" w:rsidP="008470C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8470C4">
        <w:rPr>
          <w:b/>
        </w:rPr>
        <w:t xml:space="preserve"> Учебно-методическое обеспечение самостоятельной работы студентов. Оценочные средства для текущего </w:t>
      </w:r>
      <w:r w:rsidR="009F54DF" w:rsidRPr="008470C4">
        <w:rPr>
          <w:b/>
        </w:rPr>
        <w:t>контроля успеваемости</w:t>
      </w:r>
      <w:r w:rsidR="008470C4">
        <w:rPr>
          <w:b/>
        </w:rPr>
        <w:t>.</w:t>
      </w:r>
    </w:p>
    <w:p w:rsidR="008470C4" w:rsidRDefault="008470C4" w:rsidP="008470C4">
      <w:pPr>
        <w:jc w:val="both"/>
      </w:pPr>
      <w:r w:rsidRPr="002015EC">
        <w:t>Самостоятельная работа студентов включает работ</w:t>
      </w:r>
      <w:r>
        <w:t>у в читальном зале библиотеки</w:t>
      </w:r>
      <w:r w:rsidRPr="002015EC">
        <w:t xml:space="preserve"> и в домашних условиях, с доступом к ресурсам Интернет. </w:t>
      </w:r>
    </w:p>
    <w:p w:rsidR="009F54DF" w:rsidRPr="008470C4" w:rsidRDefault="009F54DF" w:rsidP="008470C4">
      <w:pPr>
        <w:tabs>
          <w:tab w:val="left" w:pos="851"/>
        </w:tabs>
        <w:spacing w:after="0" w:line="240" w:lineRule="auto"/>
        <w:jc w:val="both"/>
        <w:rPr>
          <w:b/>
          <w:i/>
        </w:rPr>
      </w:pPr>
      <w:r w:rsidRPr="008470C4">
        <w:rPr>
          <w:b/>
          <w:i/>
        </w:rPr>
        <w:t>Контрольные вопросы для проведения текущего контроля по разделам «Педагогики»:</w:t>
      </w:r>
    </w:p>
    <w:p w:rsidR="009F54DF" w:rsidRPr="008470C4" w:rsidRDefault="009F54DF" w:rsidP="008470C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</w:pPr>
      <w:r w:rsidRPr="008470C4">
        <w:t>Какие категории педагогики являются основными?</w:t>
      </w:r>
    </w:p>
    <w:p w:rsidR="009F54DF" w:rsidRPr="008470C4" w:rsidRDefault="009F54DF" w:rsidP="008470C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</w:pPr>
      <w:r w:rsidRPr="008470C4">
        <w:t>Чем определяется содержание образования как общественного явления?</w:t>
      </w:r>
    </w:p>
    <w:p w:rsidR="009F54DF" w:rsidRPr="008470C4" w:rsidRDefault="009F54DF" w:rsidP="008470C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</w:pPr>
      <w:r w:rsidRPr="008470C4">
        <w:t>Какие методы относятся к эмпирическим методам педагогического исследования?</w:t>
      </w:r>
    </w:p>
    <w:p w:rsidR="009F54DF" w:rsidRPr="008470C4" w:rsidRDefault="009F54DF" w:rsidP="008470C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</w:pPr>
      <w:r w:rsidRPr="008470C4">
        <w:t>Что может являться целью обучения?</w:t>
      </w:r>
    </w:p>
    <w:p w:rsidR="00CB3697" w:rsidRPr="008470C4" w:rsidRDefault="00CB3697" w:rsidP="008470C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</w:pPr>
      <w:r w:rsidRPr="008470C4">
        <w:t>Какие знания и умения составляют профессиональную компетентность педагога?</w:t>
      </w:r>
    </w:p>
    <w:p w:rsidR="00CB3697" w:rsidRPr="008470C4" w:rsidRDefault="00CB3697" w:rsidP="008470C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</w:pPr>
      <w:r w:rsidRPr="008470C4">
        <w:t xml:space="preserve"> Какие бывают стили педагогического общения?</w:t>
      </w:r>
    </w:p>
    <w:p w:rsidR="00CB3697" w:rsidRPr="008470C4" w:rsidRDefault="00CB3697" w:rsidP="008470C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</w:pPr>
      <w:r w:rsidRPr="008470C4">
        <w:t>Что является движущими силами процесса обучения?</w:t>
      </w:r>
    </w:p>
    <w:p w:rsidR="00CB3697" w:rsidRPr="008470C4" w:rsidRDefault="00CB3697" w:rsidP="008470C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</w:pPr>
      <w:r w:rsidRPr="008470C4">
        <w:t xml:space="preserve"> В чём сущность принципа доступности обучения?</w:t>
      </w:r>
    </w:p>
    <w:p w:rsidR="00CB3697" w:rsidRPr="008470C4" w:rsidRDefault="00CB3697" w:rsidP="008470C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</w:pPr>
      <w:r w:rsidRPr="008470C4">
        <w:t>Какие существуют основные дидактические принципы?</w:t>
      </w:r>
    </w:p>
    <w:p w:rsidR="00CB3697" w:rsidRPr="008470C4" w:rsidRDefault="00CB3697" w:rsidP="008470C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</w:pPr>
      <w:r w:rsidRPr="008470C4">
        <w:t>Какие существуют основные формы учебных занятий?</w:t>
      </w:r>
    </w:p>
    <w:p w:rsidR="00CB3697" w:rsidRPr="008470C4" w:rsidRDefault="00CB3697" w:rsidP="008470C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</w:pPr>
      <w:r w:rsidRPr="008470C4">
        <w:lastRenderedPageBreak/>
        <w:t>Что является предметом педагогического анализа?</w:t>
      </w:r>
    </w:p>
    <w:p w:rsidR="00CB3697" w:rsidRPr="008470C4" w:rsidRDefault="00CB3697" w:rsidP="008470C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</w:pPr>
      <w:r w:rsidRPr="008470C4">
        <w:t>Кто выступает основным заказчиком образовательных учреждений?</w:t>
      </w:r>
    </w:p>
    <w:p w:rsidR="00CB3697" w:rsidRPr="008470C4" w:rsidRDefault="00CB3697" w:rsidP="008470C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</w:pPr>
      <w:r w:rsidRPr="008470C4">
        <w:t>Каковы основные цели воспитания на современном этапе развития общества?</w:t>
      </w:r>
    </w:p>
    <w:p w:rsidR="00CB3697" w:rsidRPr="008470C4" w:rsidRDefault="00CB3697" w:rsidP="008470C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</w:pPr>
      <w:r w:rsidRPr="008470C4">
        <w:t>Что является основополагающим компонентом любой системы воспитания?</w:t>
      </w:r>
    </w:p>
    <w:p w:rsidR="00CB3697" w:rsidRPr="008470C4" w:rsidRDefault="00CB3697" w:rsidP="008470C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</w:pPr>
      <w:r w:rsidRPr="008470C4">
        <w:t xml:space="preserve"> Что такое педагогическое требование?</w:t>
      </w:r>
    </w:p>
    <w:p w:rsidR="00CB3697" w:rsidRPr="008470C4" w:rsidRDefault="00CB3697" w:rsidP="008470C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</w:pPr>
      <w:r w:rsidRPr="008470C4">
        <w:t>Какие признаки коллектива являются основными?</w:t>
      </w:r>
    </w:p>
    <w:p w:rsidR="00CB3697" w:rsidRPr="008470C4" w:rsidRDefault="00CB3697" w:rsidP="008470C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</w:pPr>
      <w:r w:rsidRPr="008470C4">
        <w:t>Какие асоциальные причины разрушают семейные отношения?</w:t>
      </w:r>
    </w:p>
    <w:p w:rsidR="00CB3697" w:rsidRPr="008470C4" w:rsidRDefault="00CB3697" w:rsidP="008470C4">
      <w:pPr>
        <w:pStyle w:val="a3"/>
        <w:spacing w:after="0" w:line="240" w:lineRule="auto"/>
        <w:ind w:left="1069"/>
        <w:jc w:val="both"/>
      </w:pPr>
    </w:p>
    <w:p w:rsidR="00900B33" w:rsidRPr="008470C4" w:rsidRDefault="00900B33" w:rsidP="008470C4">
      <w:pPr>
        <w:pStyle w:val="a3"/>
        <w:spacing w:after="0" w:line="240" w:lineRule="auto"/>
        <w:ind w:left="0"/>
        <w:jc w:val="both"/>
        <w:rPr>
          <w:b/>
          <w:i/>
        </w:rPr>
      </w:pPr>
      <w:r w:rsidRPr="008470C4">
        <w:rPr>
          <w:b/>
          <w:i/>
        </w:rPr>
        <w:t>Контрольные вопросы для проведения текущего контроля по разделам «Психологии»:</w:t>
      </w:r>
    </w:p>
    <w:p w:rsidR="00900B33" w:rsidRPr="008470C4" w:rsidRDefault="00900B33" w:rsidP="008470C4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</w:pPr>
      <w:r w:rsidRPr="008470C4">
        <w:t>Что является основной задачей психологии?</w:t>
      </w:r>
    </w:p>
    <w:p w:rsidR="00900B33" w:rsidRPr="008470C4" w:rsidRDefault="00900B33" w:rsidP="008470C4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</w:pPr>
      <w:r w:rsidRPr="008470C4">
        <w:t xml:space="preserve"> В чём сущность культурно-исторической концепции психического развития? Кто её автор?</w:t>
      </w:r>
    </w:p>
    <w:p w:rsidR="00900B33" w:rsidRPr="008470C4" w:rsidRDefault="00900B33" w:rsidP="008470C4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</w:pPr>
      <w:r w:rsidRPr="008470C4">
        <w:t>Как осуществляется восприятие сигналов среды человеком?</w:t>
      </w:r>
    </w:p>
    <w:p w:rsidR="00900B33" w:rsidRPr="008470C4" w:rsidRDefault="00900B33" w:rsidP="008470C4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</w:pPr>
      <w:r w:rsidRPr="008470C4">
        <w:t>Что такое сознание?</w:t>
      </w:r>
    </w:p>
    <w:p w:rsidR="00900B33" w:rsidRPr="008470C4" w:rsidRDefault="00900B33" w:rsidP="008470C4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</w:pPr>
      <w:r w:rsidRPr="008470C4">
        <w:t>В чём сущность теории деятельности? Кто её авторы?</w:t>
      </w:r>
    </w:p>
    <w:p w:rsidR="00900B33" w:rsidRPr="008470C4" w:rsidRDefault="00900B33" w:rsidP="008470C4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</w:pPr>
      <w:r w:rsidRPr="008470C4">
        <w:t>Как называется процесс развития психики от простейших организмов до сознания человека?</w:t>
      </w:r>
    </w:p>
    <w:p w:rsidR="00900B33" w:rsidRPr="008470C4" w:rsidRDefault="00900B33" w:rsidP="008470C4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</w:pPr>
      <w:r w:rsidRPr="008470C4">
        <w:t>Как называется высшая форма отражения, присущая человеку?</w:t>
      </w:r>
    </w:p>
    <w:p w:rsidR="00900B33" w:rsidRPr="008470C4" w:rsidRDefault="00900B33" w:rsidP="008470C4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</w:pPr>
      <w:r w:rsidRPr="008470C4">
        <w:t>Что такое личность?</w:t>
      </w:r>
    </w:p>
    <w:p w:rsidR="00900B33" w:rsidRPr="008470C4" w:rsidRDefault="00900B33" w:rsidP="008470C4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</w:pPr>
      <w:r w:rsidRPr="008470C4">
        <w:t>Как называется состояние человека, вызываемое непреодолимыми трудностями, возникающими на пути к достижению цели?</w:t>
      </w:r>
    </w:p>
    <w:p w:rsidR="00900B33" w:rsidRPr="008470C4" w:rsidRDefault="00900B33" w:rsidP="008470C4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</w:pPr>
      <w:r w:rsidRPr="008470C4">
        <w:t>Как называются индивидуально своеобразные свойства психики, определяющие динамику психической деятельности человека?</w:t>
      </w:r>
    </w:p>
    <w:p w:rsidR="00900B33" w:rsidRPr="008470C4" w:rsidRDefault="00900B33" w:rsidP="008470C4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</w:pPr>
      <w:r w:rsidRPr="008470C4">
        <w:t xml:space="preserve"> Как называется процесс развития контактов между людьми, порождаемый потребностями совместной деятельности?</w:t>
      </w:r>
    </w:p>
    <w:p w:rsidR="003E76E3" w:rsidRPr="008470C4" w:rsidRDefault="003E76E3" w:rsidP="008470C4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</w:pPr>
      <w:r w:rsidRPr="008470C4">
        <w:t>Чем отличается ощущение от восприятия?</w:t>
      </w:r>
    </w:p>
    <w:p w:rsidR="003E76E3" w:rsidRPr="008470C4" w:rsidRDefault="003E76E3" w:rsidP="008470C4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</w:pPr>
      <w:r w:rsidRPr="008470C4">
        <w:t>Какие признаки специфически характеризуют мышление?</w:t>
      </w:r>
    </w:p>
    <w:p w:rsidR="003E76E3" w:rsidRPr="008470C4" w:rsidRDefault="003E76E3" w:rsidP="008470C4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</w:pPr>
      <w:r w:rsidRPr="008470C4">
        <w:t>Как называется направленность и сосредоточенность психической деятельности на чём-либо определённом?</w:t>
      </w:r>
    </w:p>
    <w:p w:rsidR="003E76E3" w:rsidRPr="008470C4" w:rsidRDefault="003E76E3" w:rsidP="008470C4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</w:pPr>
      <w:r w:rsidRPr="008470C4">
        <w:t>Как называется процесс преобразования представлений, отражающих реальную действительность и создание на этой основе новых представлений?</w:t>
      </w:r>
    </w:p>
    <w:p w:rsidR="003E76E3" w:rsidRPr="008470C4" w:rsidRDefault="003E76E3" w:rsidP="008470C4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</w:pPr>
      <w:r w:rsidRPr="008470C4">
        <w:t>Какой из познавательных психических процессов считается простейшим?</w:t>
      </w:r>
    </w:p>
    <w:p w:rsidR="003E76E3" w:rsidRPr="008470C4" w:rsidRDefault="003E76E3" w:rsidP="008470C4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</w:pPr>
      <w:r w:rsidRPr="008470C4">
        <w:t>Как называется целостное отражение предметов, ситуаций, явлений, возникающих при непосредственном воздействии физических раздражителей на рецепторные поверхности органов чувств?</w:t>
      </w:r>
    </w:p>
    <w:p w:rsidR="002E32B6" w:rsidRPr="008470C4" w:rsidRDefault="002E32B6" w:rsidP="008470C4">
      <w:pPr>
        <w:pStyle w:val="a3"/>
        <w:spacing w:after="0" w:line="240" w:lineRule="auto"/>
        <w:ind w:left="1429"/>
        <w:jc w:val="both"/>
      </w:pPr>
    </w:p>
    <w:p w:rsidR="002E32B6" w:rsidRPr="008470C4" w:rsidRDefault="002E32B6" w:rsidP="008470C4">
      <w:pPr>
        <w:pStyle w:val="a3"/>
        <w:spacing w:after="0" w:line="240" w:lineRule="auto"/>
        <w:ind w:left="0" w:firstLine="709"/>
        <w:jc w:val="both"/>
      </w:pPr>
      <w:r w:rsidRPr="008470C4">
        <w:t>Итоговый зачёт выставляется по итогам выполнения промежуточных тестов и по результатам собеседования по тем вопросам, в которых были сделаны ошибки при выполнении тестов.</w:t>
      </w:r>
    </w:p>
    <w:p w:rsidR="008470C4" w:rsidRPr="008470C4" w:rsidRDefault="008470C4" w:rsidP="008470C4">
      <w:pPr>
        <w:pStyle w:val="a7"/>
        <w:spacing w:line="252" w:lineRule="auto"/>
        <w:ind w:left="180"/>
        <w:jc w:val="center"/>
        <w:rPr>
          <w:b/>
          <w:u w:val="single"/>
        </w:rPr>
      </w:pPr>
      <w:r w:rsidRPr="008470C4">
        <w:rPr>
          <w:b/>
          <w:u w:val="single"/>
        </w:rPr>
        <w:t>Критерии оценок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8044"/>
      </w:tblGrid>
      <w:tr w:rsidR="008470C4" w:rsidRPr="008C25B5" w:rsidTr="00C132CE">
        <w:tc>
          <w:tcPr>
            <w:tcW w:w="1418" w:type="dxa"/>
          </w:tcPr>
          <w:p w:rsidR="008470C4" w:rsidRPr="008C25B5" w:rsidRDefault="008470C4" w:rsidP="00C132CE">
            <w:pPr>
              <w:pStyle w:val="a7"/>
              <w:spacing w:line="252" w:lineRule="auto"/>
            </w:pPr>
            <w:r w:rsidRPr="008C25B5">
              <w:t>Зачтено</w:t>
            </w:r>
          </w:p>
        </w:tc>
        <w:tc>
          <w:tcPr>
            <w:tcW w:w="8044" w:type="dxa"/>
          </w:tcPr>
          <w:p w:rsidR="008470C4" w:rsidRPr="008470C4" w:rsidRDefault="008470C4" w:rsidP="008470C4">
            <w:pPr>
              <w:pStyle w:val="a7"/>
              <w:spacing w:after="0" w:line="240" w:lineRule="auto"/>
            </w:pPr>
            <w:r w:rsidRPr="008470C4">
              <w:t xml:space="preserve">Знание теоретических основ курса, в том числе основных понятий, терминов, классификаций курса. </w:t>
            </w:r>
          </w:p>
        </w:tc>
      </w:tr>
      <w:tr w:rsidR="008470C4" w:rsidRPr="008C25B5" w:rsidTr="00C132CE">
        <w:tc>
          <w:tcPr>
            <w:tcW w:w="1418" w:type="dxa"/>
          </w:tcPr>
          <w:p w:rsidR="008470C4" w:rsidRPr="008C25B5" w:rsidRDefault="008470C4" w:rsidP="00C132CE">
            <w:pPr>
              <w:pStyle w:val="a7"/>
              <w:spacing w:line="252" w:lineRule="auto"/>
            </w:pPr>
            <w:r w:rsidRPr="008C25B5">
              <w:t>Не зачтено</w:t>
            </w:r>
          </w:p>
        </w:tc>
        <w:tc>
          <w:tcPr>
            <w:tcW w:w="8044" w:type="dxa"/>
          </w:tcPr>
          <w:p w:rsidR="008470C4" w:rsidRPr="008470C4" w:rsidRDefault="008470C4" w:rsidP="008470C4">
            <w:pPr>
              <w:pStyle w:val="a7"/>
              <w:spacing w:after="0" w:line="240" w:lineRule="auto"/>
            </w:pPr>
            <w:r w:rsidRPr="008470C4">
              <w:t xml:space="preserve">Неспособность сформулировать определения ключевых понятий курса. Фрагментарность знаний. </w:t>
            </w:r>
          </w:p>
        </w:tc>
      </w:tr>
    </w:tbl>
    <w:p w:rsidR="003E76E3" w:rsidRPr="008470C4" w:rsidRDefault="003E76E3" w:rsidP="008470C4">
      <w:pPr>
        <w:pStyle w:val="a3"/>
        <w:spacing w:after="0" w:line="240" w:lineRule="auto"/>
        <w:ind w:left="0"/>
        <w:jc w:val="both"/>
      </w:pPr>
    </w:p>
    <w:p w:rsidR="003E76E3" w:rsidRPr="008470C4" w:rsidRDefault="003E76E3" w:rsidP="008470C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 w:rsidRPr="008470C4">
        <w:rPr>
          <w:b/>
        </w:rPr>
        <w:t>Учебно-методическое и информационное обеспечение дисциплины</w:t>
      </w:r>
    </w:p>
    <w:p w:rsidR="00A0078B" w:rsidRPr="008470C4" w:rsidRDefault="003E76E3" w:rsidP="008470C4">
      <w:pPr>
        <w:pStyle w:val="a3"/>
        <w:spacing w:after="0" w:line="240" w:lineRule="auto"/>
        <w:ind w:left="0"/>
        <w:jc w:val="both"/>
        <w:rPr>
          <w:b/>
        </w:rPr>
      </w:pPr>
      <w:r w:rsidRPr="008470C4">
        <w:rPr>
          <w:b/>
        </w:rPr>
        <w:t>а) основная литература:</w:t>
      </w:r>
    </w:p>
    <w:p w:rsidR="00A0078B" w:rsidRPr="008470C4" w:rsidRDefault="00A0078B" w:rsidP="008470C4">
      <w:pPr>
        <w:pStyle w:val="a3"/>
        <w:spacing w:after="0" w:line="240" w:lineRule="auto"/>
        <w:ind w:left="0"/>
        <w:jc w:val="both"/>
      </w:pPr>
      <w:r w:rsidRPr="008470C4">
        <w:t xml:space="preserve">1. Педагогика: Учебник для вузов/ Н. </w:t>
      </w:r>
      <w:proofErr w:type="spellStart"/>
      <w:r w:rsidRPr="008470C4">
        <w:t>Бордовская</w:t>
      </w:r>
      <w:proofErr w:type="spellEnd"/>
      <w:r w:rsidRPr="008470C4">
        <w:t xml:space="preserve">, А. </w:t>
      </w:r>
      <w:proofErr w:type="spellStart"/>
      <w:r w:rsidRPr="008470C4">
        <w:t>Реан</w:t>
      </w:r>
      <w:proofErr w:type="spellEnd"/>
      <w:r w:rsidRPr="008470C4">
        <w:t>. – СПб</w:t>
      </w:r>
      <w:proofErr w:type="gramStart"/>
      <w:r w:rsidRPr="008470C4">
        <w:t xml:space="preserve">.: </w:t>
      </w:r>
      <w:proofErr w:type="gramEnd"/>
      <w:r w:rsidRPr="008470C4">
        <w:t>Питер, 2010. – 304 с.</w:t>
      </w:r>
    </w:p>
    <w:p w:rsidR="00A0078B" w:rsidRPr="008470C4" w:rsidRDefault="00A0078B" w:rsidP="008470C4">
      <w:pPr>
        <w:pStyle w:val="a3"/>
        <w:spacing w:after="0" w:line="240" w:lineRule="auto"/>
        <w:ind w:left="0"/>
        <w:jc w:val="both"/>
      </w:pPr>
      <w:r w:rsidRPr="008470C4">
        <w:t xml:space="preserve">2. </w:t>
      </w:r>
      <w:proofErr w:type="spellStart"/>
      <w:r w:rsidRPr="008470C4">
        <w:t>Ситаров</w:t>
      </w:r>
      <w:proofErr w:type="spellEnd"/>
      <w:r w:rsidRPr="008470C4">
        <w:t xml:space="preserve"> В.А. Дидактика: Учеб. Пособие для студ. </w:t>
      </w:r>
      <w:proofErr w:type="spellStart"/>
      <w:r w:rsidRPr="008470C4">
        <w:t>высш</w:t>
      </w:r>
      <w:proofErr w:type="spellEnd"/>
      <w:r w:rsidRPr="008470C4">
        <w:t xml:space="preserve">. </w:t>
      </w:r>
      <w:proofErr w:type="spellStart"/>
      <w:r w:rsidRPr="008470C4">
        <w:t>пед</w:t>
      </w:r>
      <w:proofErr w:type="spellEnd"/>
      <w:r w:rsidRPr="008470C4">
        <w:t xml:space="preserve">. учеб. Заведений / Под </w:t>
      </w:r>
      <w:proofErr w:type="spellStart"/>
      <w:proofErr w:type="gramStart"/>
      <w:r w:rsidRPr="008470C4">
        <w:t>ред</w:t>
      </w:r>
      <w:proofErr w:type="spellEnd"/>
      <w:proofErr w:type="gramEnd"/>
      <w:r w:rsidRPr="008470C4">
        <w:t xml:space="preserve"> В.А. </w:t>
      </w:r>
      <w:proofErr w:type="spellStart"/>
      <w:r w:rsidRPr="008470C4">
        <w:t>Сластёнина</w:t>
      </w:r>
      <w:proofErr w:type="spellEnd"/>
      <w:r w:rsidRPr="008470C4">
        <w:t xml:space="preserve">. </w:t>
      </w:r>
      <w:r w:rsidR="008470C4">
        <w:t>-</w:t>
      </w:r>
      <w:r w:rsidRPr="008470C4">
        <w:t xml:space="preserve"> 2-е изд., стереотип. </w:t>
      </w:r>
      <w:r w:rsidR="008470C4">
        <w:t>-</w:t>
      </w:r>
      <w:r w:rsidRPr="008470C4">
        <w:t xml:space="preserve"> М.: Издательский</w:t>
      </w:r>
      <w:bookmarkStart w:id="0" w:name="_GoBack"/>
      <w:bookmarkEnd w:id="0"/>
      <w:r w:rsidRPr="008470C4">
        <w:t xml:space="preserve"> центр «Академия», 2004. </w:t>
      </w:r>
      <w:r w:rsidR="008470C4">
        <w:t>- 368</w:t>
      </w:r>
      <w:r w:rsidRPr="008470C4">
        <w:t>с.</w:t>
      </w:r>
    </w:p>
    <w:p w:rsidR="00A0078B" w:rsidRPr="008470C4" w:rsidRDefault="00A0078B" w:rsidP="008470C4">
      <w:pPr>
        <w:pStyle w:val="a3"/>
        <w:spacing w:after="0" w:line="240" w:lineRule="auto"/>
        <w:ind w:left="0"/>
        <w:jc w:val="both"/>
      </w:pPr>
      <w:r w:rsidRPr="008470C4">
        <w:t xml:space="preserve">3. </w:t>
      </w:r>
      <w:proofErr w:type="gramStart"/>
      <w:r w:rsidRPr="008470C4">
        <w:t>Хуторской</w:t>
      </w:r>
      <w:proofErr w:type="gramEnd"/>
      <w:r w:rsidRPr="008470C4">
        <w:t xml:space="preserve"> А.В. Современная дидактика. </w:t>
      </w:r>
      <w:proofErr w:type="spellStart"/>
      <w:r w:rsidRPr="008470C4">
        <w:t>Учебн</w:t>
      </w:r>
      <w:proofErr w:type="spellEnd"/>
      <w:r w:rsidRPr="008470C4">
        <w:t xml:space="preserve">. пособие. 2-е изд., </w:t>
      </w:r>
      <w:proofErr w:type="spellStart"/>
      <w:r w:rsidRPr="008470C4">
        <w:t>перераб</w:t>
      </w:r>
      <w:proofErr w:type="spellEnd"/>
      <w:r w:rsidRPr="008470C4">
        <w:t xml:space="preserve">. / А.В. Хуторской. – М.: </w:t>
      </w:r>
      <w:proofErr w:type="spellStart"/>
      <w:r w:rsidRPr="008470C4">
        <w:t>Высш</w:t>
      </w:r>
      <w:proofErr w:type="spellEnd"/>
      <w:r w:rsidRPr="008470C4">
        <w:t xml:space="preserve">. </w:t>
      </w:r>
      <w:proofErr w:type="spellStart"/>
      <w:r w:rsidRPr="008470C4">
        <w:t>шк</w:t>
      </w:r>
      <w:proofErr w:type="spellEnd"/>
      <w:r w:rsidRPr="008470C4">
        <w:t>., 2007. – 639 с.</w:t>
      </w:r>
    </w:p>
    <w:p w:rsidR="003B5F12" w:rsidRPr="008470C4" w:rsidRDefault="003B5F12" w:rsidP="008470C4">
      <w:pPr>
        <w:pStyle w:val="a3"/>
        <w:spacing w:after="0" w:line="240" w:lineRule="auto"/>
        <w:ind w:left="0"/>
        <w:jc w:val="both"/>
      </w:pPr>
      <w:r w:rsidRPr="008470C4">
        <w:lastRenderedPageBreak/>
        <w:t xml:space="preserve">4. Современные образовательные технологии: учебное пособие/ коллектив авторов; под ред. Н.В. </w:t>
      </w:r>
      <w:proofErr w:type="spellStart"/>
      <w:r w:rsidRPr="008470C4">
        <w:t>Бордовской</w:t>
      </w:r>
      <w:proofErr w:type="spellEnd"/>
      <w:r w:rsidRPr="008470C4">
        <w:t>. – 2-е изд., стер. – М.: КНОРУС, 2011. – 432 с.</w:t>
      </w:r>
    </w:p>
    <w:p w:rsidR="003B5F12" w:rsidRPr="008470C4" w:rsidRDefault="003B5F12" w:rsidP="008470C4">
      <w:pPr>
        <w:pStyle w:val="a3"/>
        <w:spacing w:after="0" w:line="240" w:lineRule="auto"/>
        <w:ind w:left="0"/>
        <w:jc w:val="both"/>
      </w:pPr>
    </w:p>
    <w:p w:rsidR="003B5F12" w:rsidRPr="008470C4" w:rsidRDefault="008470C4" w:rsidP="008470C4">
      <w:pPr>
        <w:pStyle w:val="a3"/>
        <w:spacing w:after="0" w:line="240" w:lineRule="auto"/>
        <w:ind w:left="0"/>
        <w:jc w:val="both"/>
        <w:rPr>
          <w:b/>
        </w:rPr>
      </w:pPr>
      <w:r>
        <w:rPr>
          <w:b/>
        </w:rPr>
        <w:t>б</w:t>
      </w:r>
      <w:r w:rsidR="003B5F12" w:rsidRPr="008470C4">
        <w:rPr>
          <w:b/>
        </w:rPr>
        <w:t>) дополнительная литература:</w:t>
      </w:r>
    </w:p>
    <w:p w:rsidR="003B5F12" w:rsidRPr="008470C4" w:rsidRDefault="003B5F12" w:rsidP="008470C4">
      <w:pPr>
        <w:pStyle w:val="a3"/>
        <w:spacing w:after="0" w:line="240" w:lineRule="auto"/>
        <w:ind w:left="0"/>
        <w:jc w:val="both"/>
      </w:pPr>
      <w:r w:rsidRPr="008470C4">
        <w:t xml:space="preserve">1. Рысь Ю.И., Степанов В.Е.. </w:t>
      </w:r>
      <w:proofErr w:type="spellStart"/>
      <w:r w:rsidRPr="008470C4">
        <w:t>Ступницкий</w:t>
      </w:r>
      <w:proofErr w:type="spellEnd"/>
      <w:r w:rsidRPr="008470C4">
        <w:t xml:space="preserve"> В.П. Психология и педагогика. М.: </w:t>
      </w:r>
      <w:proofErr w:type="gramStart"/>
      <w:r w:rsidRPr="008470C4">
        <w:t>Академический</w:t>
      </w:r>
      <w:proofErr w:type="gramEnd"/>
      <w:r w:rsidRPr="008470C4">
        <w:t xml:space="preserve"> </w:t>
      </w:r>
      <w:proofErr w:type="spellStart"/>
      <w:r w:rsidRPr="008470C4">
        <w:t>прект</w:t>
      </w:r>
      <w:proofErr w:type="spellEnd"/>
      <w:r w:rsidRPr="008470C4">
        <w:t>, 2002. 320 с.</w:t>
      </w:r>
    </w:p>
    <w:p w:rsidR="003B5F12" w:rsidRPr="008470C4" w:rsidRDefault="003B5F12" w:rsidP="008470C4">
      <w:pPr>
        <w:pStyle w:val="a3"/>
        <w:spacing w:after="0" w:line="240" w:lineRule="auto"/>
        <w:ind w:left="0"/>
        <w:jc w:val="both"/>
      </w:pPr>
      <w:r w:rsidRPr="008470C4">
        <w:t xml:space="preserve">2. </w:t>
      </w:r>
      <w:proofErr w:type="spellStart"/>
      <w:r w:rsidRPr="008470C4">
        <w:t>Айсмонтас</w:t>
      </w:r>
      <w:proofErr w:type="spellEnd"/>
      <w:r w:rsidRPr="008470C4">
        <w:t xml:space="preserve"> Б.Б. Практическая психология: схемы и тесты. – М.: Изд-во </w:t>
      </w:r>
      <w:proofErr w:type="spellStart"/>
      <w:r w:rsidRPr="008470C4">
        <w:t>Владос</w:t>
      </w:r>
      <w:proofErr w:type="spellEnd"/>
      <w:r w:rsidRPr="008470C4">
        <w:t>-пресс, 2004. 208 с.</w:t>
      </w:r>
    </w:p>
    <w:p w:rsidR="005C2EB2" w:rsidRPr="008470C4" w:rsidRDefault="003B5F12" w:rsidP="008470C4">
      <w:pPr>
        <w:pStyle w:val="a3"/>
        <w:spacing w:after="0" w:line="240" w:lineRule="auto"/>
        <w:ind w:left="0"/>
        <w:jc w:val="both"/>
      </w:pPr>
      <w:r w:rsidRPr="008470C4">
        <w:t xml:space="preserve">3. Столяренко А.М. Психология и педагогика: учебное пособие для студентов вузов/ А.М. Столяренко. – 2-е изд., </w:t>
      </w:r>
      <w:proofErr w:type="spellStart"/>
      <w:r w:rsidRPr="008470C4">
        <w:t>перераб</w:t>
      </w:r>
      <w:proofErr w:type="spellEnd"/>
      <w:r w:rsidRPr="008470C4">
        <w:t xml:space="preserve"> и </w:t>
      </w:r>
      <w:proofErr w:type="spellStart"/>
      <w:r w:rsidRPr="008470C4">
        <w:t>допол</w:t>
      </w:r>
      <w:proofErr w:type="spellEnd"/>
      <w:r w:rsidRPr="008470C4">
        <w:t>. – М.: ЮНИТИ-ДАНА, 2008. – 527 с.</w:t>
      </w:r>
    </w:p>
    <w:p w:rsidR="005C2EB2" w:rsidRPr="008470C4" w:rsidRDefault="005C2EB2" w:rsidP="008470C4">
      <w:pPr>
        <w:pStyle w:val="a3"/>
        <w:spacing w:after="0" w:line="240" w:lineRule="auto"/>
        <w:ind w:left="0"/>
        <w:jc w:val="both"/>
      </w:pPr>
    </w:p>
    <w:p w:rsidR="005C2EB2" w:rsidRPr="008470C4" w:rsidRDefault="005C2EB2" w:rsidP="008470C4">
      <w:pPr>
        <w:pStyle w:val="a3"/>
        <w:numPr>
          <w:ilvl w:val="0"/>
          <w:numId w:val="2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</w:pPr>
      <w:r w:rsidRPr="008470C4">
        <w:rPr>
          <w:b/>
        </w:rPr>
        <w:t>Материально-техническое обеспечение дисциплины</w:t>
      </w:r>
    </w:p>
    <w:p w:rsidR="005C2EB2" w:rsidRPr="008470C4" w:rsidRDefault="005C2EB2" w:rsidP="008470C4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</w:pPr>
      <w:r w:rsidRPr="008470C4">
        <w:t>Для преподавания дисциплины специальное материально-техническое обеспечение не предусмотрено.</w:t>
      </w:r>
    </w:p>
    <w:p w:rsidR="005C2EB2" w:rsidRPr="008470C4" w:rsidRDefault="005C2EB2" w:rsidP="008470C4">
      <w:pPr>
        <w:pStyle w:val="a3"/>
        <w:spacing w:after="0" w:line="240" w:lineRule="auto"/>
        <w:ind w:left="0" w:firstLine="709"/>
        <w:jc w:val="both"/>
      </w:pPr>
    </w:p>
    <w:p w:rsidR="005C2EB2" w:rsidRPr="008470C4" w:rsidRDefault="005C2EB2" w:rsidP="008470C4">
      <w:pPr>
        <w:pStyle w:val="a3"/>
        <w:spacing w:after="0" w:line="240" w:lineRule="auto"/>
        <w:ind w:left="0" w:firstLine="709"/>
        <w:jc w:val="both"/>
      </w:pPr>
      <w:r w:rsidRPr="008470C4">
        <w:t xml:space="preserve">Программа составлена в соответствии с требованиями ФГОС ВПО с учётом рекомендаций и </w:t>
      </w:r>
      <w:proofErr w:type="spellStart"/>
      <w:r w:rsidRPr="008470C4">
        <w:t>ПрООП</w:t>
      </w:r>
      <w:proofErr w:type="spellEnd"/>
      <w:r w:rsidRPr="008470C4">
        <w:t xml:space="preserve"> ВПО по направлению </w:t>
      </w:r>
      <w:r w:rsidR="000B5CE0">
        <w:rPr>
          <w:b/>
        </w:rPr>
        <w:t>06.03.01</w:t>
      </w:r>
      <w:r w:rsidR="008470C4" w:rsidRPr="008470C4">
        <w:rPr>
          <w:b/>
        </w:rPr>
        <w:t xml:space="preserve"> </w:t>
      </w:r>
      <w:r w:rsidRPr="008470C4">
        <w:rPr>
          <w:b/>
        </w:rPr>
        <w:t>Биология</w:t>
      </w:r>
    </w:p>
    <w:p w:rsidR="005C2EB2" w:rsidRPr="008470C4" w:rsidRDefault="005C2EB2" w:rsidP="008470C4">
      <w:pPr>
        <w:pStyle w:val="a3"/>
        <w:spacing w:after="0" w:line="240" w:lineRule="auto"/>
        <w:ind w:left="0" w:firstLine="709"/>
        <w:jc w:val="both"/>
      </w:pPr>
    </w:p>
    <w:p w:rsidR="005C2EB2" w:rsidRPr="008470C4" w:rsidRDefault="005C2EB2" w:rsidP="008470C4">
      <w:pPr>
        <w:pStyle w:val="a3"/>
        <w:spacing w:after="0" w:line="240" w:lineRule="auto"/>
        <w:ind w:left="0" w:firstLine="709"/>
        <w:jc w:val="both"/>
      </w:pPr>
      <w:r w:rsidRPr="008470C4">
        <w:t>Автор</w:t>
      </w:r>
      <w:r w:rsidR="008470C4">
        <w:t xml:space="preserve"> программы</w:t>
      </w:r>
      <w:r w:rsidR="008470C4" w:rsidRPr="008470C4">
        <w:t xml:space="preserve"> _________________</w:t>
      </w:r>
      <w:r w:rsidRPr="008470C4">
        <w:t xml:space="preserve"> </w:t>
      </w:r>
      <w:proofErr w:type="spellStart"/>
      <w:r w:rsidRPr="008470C4">
        <w:t>д.п.н</w:t>
      </w:r>
      <w:proofErr w:type="spellEnd"/>
      <w:proofErr w:type="gramStart"/>
      <w:r w:rsidRPr="008470C4">
        <w:t xml:space="preserve">.. </w:t>
      </w:r>
      <w:proofErr w:type="gramEnd"/>
      <w:r w:rsidRPr="008470C4">
        <w:t>проф. И.М. Швец</w:t>
      </w:r>
      <w:r w:rsidR="008470C4">
        <w:t xml:space="preserve"> </w:t>
      </w:r>
    </w:p>
    <w:p w:rsidR="008470C4" w:rsidRDefault="008470C4" w:rsidP="008470C4">
      <w:pPr>
        <w:pStyle w:val="a3"/>
        <w:spacing w:after="0" w:line="240" w:lineRule="auto"/>
        <w:ind w:left="0" w:firstLine="709"/>
        <w:jc w:val="both"/>
      </w:pPr>
    </w:p>
    <w:p w:rsidR="008470C4" w:rsidRPr="00033E0F" w:rsidRDefault="008470C4" w:rsidP="008470C4">
      <w:pPr>
        <w:jc w:val="both"/>
        <w:rPr>
          <w:szCs w:val="28"/>
        </w:rPr>
      </w:pPr>
      <w:r w:rsidRPr="00033E0F">
        <w:rPr>
          <w:szCs w:val="28"/>
        </w:rPr>
        <w:t>Программа р</w:t>
      </w:r>
      <w:r>
        <w:rPr>
          <w:szCs w:val="28"/>
        </w:rPr>
        <w:t xml:space="preserve">ассмотрена на заседании кафедры биохимии и физиологии растений  </w:t>
      </w:r>
      <w:r w:rsidRPr="00033E0F">
        <w:rPr>
          <w:szCs w:val="28"/>
        </w:rPr>
        <w:t xml:space="preserve">протокол № </w:t>
      </w:r>
      <w:r w:rsidRPr="00033E0F">
        <w:rPr>
          <w:szCs w:val="28"/>
          <w:u w:val="single"/>
        </w:rPr>
        <w:t xml:space="preserve">     </w:t>
      </w:r>
      <w:r w:rsidRPr="00033E0F">
        <w:rPr>
          <w:szCs w:val="28"/>
        </w:rPr>
        <w:t xml:space="preserve"> </w:t>
      </w:r>
      <w:r>
        <w:rPr>
          <w:szCs w:val="28"/>
        </w:rPr>
        <w:t xml:space="preserve"> 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______________</w:t>
      </w:r>
      <w:r w:rsidRPr="00033E0F">
        <w:rPr>
          <w:szCs w:val="28"/>
        </w:rPr>
        <w:t>.</w:t>
      </w:r>
    </w:p>
    <w:p w:rsidR="005C2EB2" w:rsidRPr="008470C4" w:rsidRDefault="005C2EB2" w:rsidP="008470C4">
      <w:pPr>
        <w:pStyle w:val="a3"/>
        <w:spacing w:after="0" w:line="240" w:lineRule="auto"/>
        <w:ind w:left="0" w:firstLine="709"/>
        <w:jc w:val="both"/>
      </w:pPr>
      <w:r w:rsidRPr="008470C4">
        <w:t xml:space="preserve">Заведующий кафедрой: </w:t>
      </w:r>
      <w:r w:rsidR="008470C4" w:rsidRPr="008470C4">
        <w:t>_______________________</w:t>
      </w:r>
      <w:proofErr w:type="gramStart"/>
      <w:r w:rsidRPr="008470C4">
        <w:t>д.б</w:t>
      </w:r>
      <w:proofErr w:type="gramEnd"/>
      <w:r w:rsidRPr="008470C4">
        <w:t>.н.. проф. А.П. Веселов</w:t>
      </w:r>
    </w:p>
    <w:p w:rsidR="005C2EB2" w:rsidRPr="008470C4" w:rsidRDefault="005C2EB2" w:rsidP="008470C4">
      <w:pPr>
        <w:pStyle w:val="a3"/>
        <w:spacing w:after="0" w:line="240" w:lineRule="auto"/>
        <w:ind w:left="0" w:firstLine="709"/>
        <w:jc w:val="both"/>
      </w:pPr>
    </w:p>
    <w:p w:rsidR="008470C4" w:rsidRDefault="005C2EB2" w:rsidP="008470C4">
      <w:pPr>
        <w:pStyle w:val="a3"/>
        <w:spacing w:after="0" w:line="240" w:lineRule="auto"/>
        <w:ind w:left="0" w:firstLine="709"/>
        <w:jc w:val="both"/>
      </w:pPr>
      <w:r w:rsidRPr="008470C4">
        <w:t>Программа одобрена на заседании методической комиссии биологического факультета, протокол №_____</w:t>
      </w:r>
      <w:r w:rsidR="008470C4">
        <w:rPr>
          <w:u w:val="single"/>
        </w:rPr>
        <w:t xml:space="preserve"> </w:t>
      </w:r>
      <w:r w:rsidR="008470C4">
        <w:t xml:space="preserve">  </w:t>
      </w:r>
      <w:proofErr w:type="gramStart"/>
      <w:r w:rsidR="008470C4">
        <w:t>от</w:t>
      </w:r>
      <w:proofErr w:type="gramEnd"/>
      <w:r w:rsidR="008470C4">
        <w:t>___________</w:t>
      </w:r>
    </w:p>
    <w:p w:rsidR="008470C4" w:rsidRDefault="008470C4" w:rsidP="008470C4">
      <w:pPr>
        <w:jc w:val="both"/>
        <w:rPr>
          <w:szCs w:val="28"/>
        </w:rPr>
      </w:pPr>
    </w:p>
    <w:p w:rsidR="008470C4" w:rsidRPr="00033E0F" w:rsidRDefault="008470C4" w:rsidP="008470C4">
      <w:pPr>
        <w:jc w:val="both"/>
        <w:rPr>
          <w:szCs w:val="28"/>
        </w:rPr>
      </w:pPr>
      <w:r w:rsidRPr="00033E0F">
        <w:rPr>
          <w:szCs w:val="28"/>
        </w:rPr>
        <w:t xml:space="preserve">Председатель методической комиссии </w:t>
      </w:r>
      <w:r w:rsidRPr="00033E0F">
        <w:rPr>
          <w:szCs w:val="28"/>
          <w:u w:val="single"/>
        </w:rPr>
        <w:t xml:space="preserve">                        </w:t>
      </w:r>
      <w:proofErr w:type="spellStart"/>
      <w:r w:rsidRPr="008470C4">
        <w:rPr>
          <w:szCs w:val="28"/>
        </w:rPr>
        <w:t>д.п.н</w:t>
      </w:r>
      <w:proofErr w:type="spellEnd"/>
      <w:r w:rsidRPr="008470C4">
        <w:rPr>
          <w:szCs w:val="28"/>
        </w:rPr>
        <w:t>., проф.</w:t>
      </w:r>
      <w:r w:rsidRPr="00033E0F">
        <w:rPr>
          <w:szCs w:val="28"/>
        </w:rPr>
        <w:t xml:space="preserve"> И.М. Швец</w:t>
      </w:r>
    </w:p>
    <w:p w:rsidR="00347100" w:rsidRPr="008470C4" w:rsidRDefault="00347100" w:rsidP="008470C4">
      <w:pPr>
        <w:pStyle w:val="a3"/>
        <w:spacing w:after="0" w:line="240" w:lineRule="auto"/>
        <w:ind w:left="0" w:firstLine="709"/>
        <w:jc w:val="both"/>
      </w:pPr>
    </w:p>
    <w:sectPr w:rsidR="00347100" w:rsidRPr="008470C4" w:rsidSect="0022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0534C"/>
    <w:multiLevelType w:val="hybridMultilevel"/>
    <w:tmpl w:val="96E8CA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CA2E80"/>
    <w:multiLevelType w:val="hybridMultilevel"/>
    <w:tmpl w:val="B8C260E2"/>
    <w:lvl w:ilvl="0" w:tplc="618A6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6524CC"/>
    <w:multiLevelType w:val="hybridMultilevel"/>
    <w:tmpl w:val="DEC60D0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4A0A1680"/>
    <w:multiLevelType w:val="hybridMultilevel"/>
    <w:tmpl w:val="17D2146A"/>
    <w:lvl w:ilvl="0" w:tplc="B096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C02FAE"/>
    <w:multiLevelType w:val="hybridMultilevel"/>
    <w:tmpl w:val="10BC56EE"/>
    <w:lvl w:ilvl="0" w:tplc="90ACBC0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914643E"/>
    <w:multiLevelType w:val="hybridMultilevel"/>
    <w:tmpl w:val="40EC284C"/>
    <w:lvl w:ilvl="0" w:tplc="76869804">
      <w:start w:val="5"/>
      <w:numFmt w:val="decimal"/>
      <w:lvlText w:val="%1."/>
      <w:lvlJc w:val="left"/>
      <w:pPr>
        <w:ind w:left="14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16"/>
    <w:rsid w:val="000B5CE0"/>
    <w:rsid w:val="001800DD"/>
    <w:rsid w:val="002252A0"/>
    <w:rsid w:val="002E32B6"/>
    <w:rsid w:val="00347100"/>
    <w:rsid w:val="003B5F12"/>
    <w:rsid w:val="003E76E3"/>
    <w:rsid w:val="004802C4"/>
    <w:rsid w:val="005C2EB2"/>
    <w:rsid w:val="00685703"/>
    <w:rsid w:val="007D25BE"/>
    <w:rsid w:val="007E55BF"/>
    <w:rsid w:val="008470C4"/>
    <w:rsid w:val="00900B33"/>
    <w:rsid w:val="009239FB"/>
    <w:rsid w:val="009A0B97"/>
    <w:rsid w:val="009A4335"/>
    <w:rsid w:val="009F54DF"/>
    <w:rsid w:val="00A0078B"/>
    <w:rsid w:val="00B11710"/>
    <w:rsid w:val="00BB77F6"/>
    <w:rsid w:val="00BF2B16"/>
    <w:rsid w:val="00C51716"/>
    <w:rsid w:val="00CB3697"/>
    <w:rsid w:val="00D80059"/>
    <w:rsid w:val="00D83EB6"/>
    <w:rsid w:val="00DF4863"/>
    <w:rsid w:val="00E13EC7"/>
    <w:rsid w:val="00E14781"/>
    <w:rsid w:val="00E7434D"/>
    <w:rsid w:val="00EE5BA4"/>
    <w:rsid w:val="00F92E9E"/>
    <w:rsid w:val="00F94F79"/>
    <w:rsid w:val="00FA05E8"/>
    <w:rsid w:val="00FA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5BE"/>
    <w:pPr>
      <w:ind w:left="720"/>
      <w:contextualSpacing/>
    </w:pPr>
  </w:style>
  <w:style w:type="table" w:styleId="a4">
    <w:name w:val="Table Grid"/>
    <w:basedOn w:val="a1"/>
    <w:uiPriority w:val="59"/>
    <w:rsid w:val="0092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aliases w:val="текст,Основной текст 1"/>
    <w:basedOn w:val="a"/>
    <w:link w:val="a6"/>
    <w:rsid w:val="00B11710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/>
      <w:sz w:val="28"/>
      <w:szCs w:val="20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0"/>
    <w:link w:val="a5"/>
    <w:rsid w:val="00B11710"/>
    <w:rPr>
      <w:rFonts w:ascii="TimesET" w:eastAsia="Times New Roman" w:hAnsi="TimesET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8470C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47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5BE"/>
    <w:pPr>
      <w:ind w:left="720"/>
      <w:contextualSpacing/>
    </w:pPr>
  </w:style>
  <w:style w:type="table" w:styleId="a4">
    <w:name w:val="Table Grid"/>
    <w:basedOn w:val="a1"/>
    <w:uiPriority w:val="59"/>
    <w:rsid w:val="0092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aliases w:val="текст,Основной текст 1"/>
    <w:basedOn w:val="a"/>
    <w:link w:val="a6"/>
    <w:rsid w:val="00B11710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/>
      <w:sz w:val="28"/>
      <w:szCs w:val="20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0"/>
    <w:link w:val="a5"/>
    <w:rsid w:val="00B11710"/>
    <w:rPr>
      <w:rFonts w:ascii="TimesET" w:eastAsia="Times New Roman" w:hAnsi="TimesET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8470C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47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</cp:revision>
  <cp:lastPrinted>2012-05-05T17:44:00Z</cp:lastPrinted>
  <dcterms:created xsi:type="dcterms:W3CDTF">2014-10-26T09:46:00Z</dcterms:created>
  <dcterms:modified xsi:type="dcterms:W3CDTF">2014-10-26T09:46:00Z</dcterms:modified>
</cp:coreProperties>
</file>